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089E" w:rsidRDefault="0014089E" w:rsidP="00DD2090">
      <w:pPr>
        <w:spacing w:after="0" w:line="240" w:lineRule="auto"/>
        <w:ind w:firstLine="0"/>
        <w:jc w:val="center"/>
        <w:rPr>
          <w:rFonts w:eastAsiaTheme="minorHAnsi"/>
          <w:color w:val="auto"/>
          <w:sz w:val="20"/>
          <w:szCs w:val="20"/>
          <w:lang w:eastAsia="en-US"/>
        </w:rPr>
      </w:pPr>
      <w:r>
        <w:rPr>
          <w:noProof/>
        </w:rPr>
        <w:drawing>
          <wp:inline distT="0" distB="0" distL="0" distR="0" wp14:anchorId="3FEBBAE7" wp14:editId="2B7B9564">
            <wp:extent cx="5986145" cy="8270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27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089E" w:rsidRDefault="0014089E" w:rsidP="00DD2090">
      <w:pPr>
        <w:spacing w:after="0" w:line="240" w:lineRule="auto"/>
        <w:ind w:firstLine="0"/>
        <w:jc w:val="center"/>
        <w:rPr>
          <w:rFonts w:eastAsiaTheme="minorHAnsi"/>
          <w:color w:val="auto"/>
          <w:sz w:val="20"/>
          <w:szCs w:val="20"/>
          <w:lang w:eastAsia="en-US"/>
        </w:rPr>
      </w:pPr>
    </w:p>
    <w:p w:rsidR="0014089E" w:rsidRDefault="0014089E" w:rsidP="00DD2090">
      <w:pPr>
        <w:spacing w:after="0" w:line="240" w:lineRule="auto"/>
        <w:ind w:firstLine="0"/>
        <w:jc w:val="center"/>
        <w:rPr>
          <w:rFonts w:eastAsiaTheme="minorHAnsi"/>
          <w:color w:val="auto"/>
          <w:sz w:val="20"/>
          <w:szCs w:val="20"/>
          <w:lang w:eastAsia="en-US"/>
        </w:rPr>
      </w:pPr>
    </w:p>
    <w:p w:rsidR="0014089E" w:rsidRDefault="0014089E" w:rsidP="00DD2090">
      <w:pPr>
        <w:spacing w:after="0" w:line="240" w:lineRule="auto"/>
        <w:ind w:firstLine="0"/>
        <w:jc w:val="center"/>
        <w:rPr>
          <w:rFonts w:eastAsiaTheme="minorHAnsi"/>
          <w:color w:val="auto"/>
          <w:sz w:val="20"/>
          <w:szCs w:val="20"/>
          <w:lang w:eastAsia="en-US"/>
        </w:rPr>
      </w:pPr>
    </w:p>
    <w:p w:rsidR="00DD2090" w:rsidRPr="00DD2090" w:rsidRDefault="00DD2090" w:rsidP="00DD2090">
      <w:pPr>
        <w:spacing w:after="0" w:line="240" w:lineRule="auto"/>
        <w:ind w:firstLine="0"/>
        <w:jc w:val="center"/>
        <w:rPr>
          <w:rFonts w:eastAsiaTheme="minorHAnsi"/>
          <w:color w:val="auto"/>
          <w:sz w:val="20"/>
          <w:szCs w:val="20"/>
          <w:lang w:eastAsia="en-US"/>
        </w:rPr>
      </w:pPr>
      <w:r>
        <w:rPr>
          <w:rFonts w:eastAsiaTheme="minorHAnsi"/>
          <w:color w:val="auto"/>
          <w:sz w:val="20"/>
          <w:szCs w:val="20"/>
          <w:lang w:eastAsia="en-US"/>
        </w:rPr>
        <w:t>Муниципальное бюджет</w:t>
      </w:r>
      <w:r w:rsidRPr="00DD2090">
        <w:rPr>
          <w:rFonts w:eastAsiaTheme="minorHAnsi"/>
          <w:color w:val="auto"/>
          <w:sz w:val="20"/>
          <w:szCs w:val="20"/>
          <w:lang w:eastAsia="en-US"/>
        </w:rPr>
        <w:t>ное дошкольное образовательное учреждение города Новосибирска</w:t>
      </w:r>
    </w:p>
    <w:p w:rsidR="00DD2090" w:rsidRPr="00DD2090" w:rsidRDefault="00DD2090" w:rsidP="00DD2090">
      <w:pPr>
        <w:spacing w:after="0" w:line="240" w:lineRule="auto"/>
        <w:ind w:firstLine="0"/>
        <w:jc w:val="center"/>
        <w:rPr>
          <w:rFonts w:eastAsiaTheme="minorHAnsi"/>
          <w:color w:val="auto"/>
          <w:sz w:val="20"/>
          <w:szCs w:val="20"/>
          <w:lang w:eastAsia="en-US"/>
        </w:rPr>
      </w:pPr>
      <w:r w:rsidRPr="00DD2090">
        <w:rPr>
          <w:rFonts w:eastAsiaTheme="minorHAnsi"/>
          <w:color w:val="auto"/>
          <w:sz w:val="20"/>
          <w:szCs w:val="20"/>
          <w:lang w:eastAsia="en-US"/>
        </w:rPr>
        <w:t>«Детский сад №335 «Лесная сказка»</w:t>
      </w:r>
    </w:p>
    <w:p w:rsidR="00ED6630" w:rsidRPr="00056345" w:rsidRDefault="00ED6630">
      <w:pPr>
        <w:spacing w:after="0" w:line="259" w:lineRule="auto"/>
        <w:ind w:firstLine="0"/>
        <w:jc w:val="right"/>
        <w:rPr>
          <w:szCs w:val="24"/>
        </w:rPr>
      </w:pPr>
    </w:p>
    <w:p w:rsidR="00ED6630" w:rsidRPr="00056345" w:rsidRDefault="00360F7D">
      <w:pPr>
        <w:spacing w:after="28" w:line="259" w:lineRule="auto"/>
        <w:ind w:firstLine="0"/>
        <w:jc w:val="left"/>
        <w:rPr>
          <w:szCs w:val="24"/>
        </w:rPr>
      </w:pPr>
      <w:r w:rsidRPr="00056345">
        <w:rPr>
          <w:b/>
          <w:szCs w:val="24"/>
        </w:rPr>
        <w:t xml:space="preserve"> </w:t>
      </w:r>
    </w:p>
    <w:p w:rsidR="00ED6630" w:rsidRPr="00056345" w:rsidRDefault="00360F7D">
      <w:pPr>
        <w:spacing w:after="0" w:line="259" w:lineRule="auto"/>
        <w:ind w:right="591" w:firstLine="0"/>
        <w:jc w:val="center"/>
        <w:rPr>
          <w:szCs w:val="24"/>
        </w:rPr>
      </w:pPr>
      <w:r w:rsidRPr="00056345">
        <w:rPr>
          <w:b/>
          <w:szCs w:val="24"/>
        </w:rPr>
        <w:t xml:space="preserve">Содержание </w:t>
      </w:r>
    </w:p>
    <w:p w:rsidR="00ED6630" w:rsidRPr="00056345" w:rsidRDefault="00360F7D">
      <w:pPr>
        <w:spacing w:after="0" w:line="259" w:lineRule="auto"/>
        <w:ind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sdt>
      <w:sdtPr>
        <w:rPr>
          <w:szCs w:val="24"/>
        </w:rPr>
        <w:id w:val="-1691759990"/>
        <w:docPartObj>
          <w:docPartGallery w:val="Table of Contents"/>
        </w:docPartObj>
      </w:sdtPr>
      <w:sdtEndPr/>
      <w:sdtContent>
        <w:p w:rsidR="00ED6630" w:rsidRPr="00056345" w:rsidRDefault="00360F7D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r w:rsidRPr="00056345">
            <w:rPr>
              <w:szCs w:val="24"/>
            </w:rPr>
            <w:fldChar w:fldCharType="begin"/>
          </w:r>
          <w:r w:rsidRPr="00056345">
            <w:rPr>
              <w:szCs w:val="24"/>
            </w:rPr>
            <w:instrText xml:space="preserve"> TOC \o "1-1" \h \z \u </w:instrText>
          </w:r>
          <w:r w:rsidRPr="00056345">
            <w:rPr>
              <w:szCs w:val="24"/>
            </w:rPr>
            <w:fldChar w:fldCharType="separate"/>
          </w:r>
          <w:hyperlink w:anchor="_Toc112504">
            <w:r w:rsidRPr="00056345">
              <w:rPr>
                <w:b/>
                <w:noProof/>
                <w:szCs w:val="24"/>
              </w:rPr>
              <w:t>РАЗДЕЛ I. АНАЛИТИЧЕСКАЯ ЧАСТЬ</w:t>
            </w:r>
            <w:r w:rsidRPr="00056345">
              <w:rPr>
                <w:noProof/>
                <w:szCs w:val="24"/>
              </w:rPr>
              <w:tab/>
            </w:r>
            <w:r w:rsidRPr="00056345">
              <w:rPr>
                <w:noProof/>
                <w:szCs w:val="24"/>
              </w:rPr>
              <w:fldChar w:fldCharType="begin"/>
            </w:r>
            <w:r w:rsidRPr="00056345">
              <w:rPr>
                <w:noProof/>
                <w:szCs w:val="24"/>
              </w:rPr>
              <w:instrText>PAGEREF _Toc112504 \h</w:instrText>
            </w:r>
            <w:r w:rsidRPr="00056345">
              <w:rPr>
                <w:noProof/>
                <w:szCs w:val="24"/>
              </w:rPr>
            </w:r>
            <w:r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3</w:t>
            </w:r>
            <w:r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05">
            <w:r w:rsidR="00360F7D" w:rsidRPr="00056345">
              <w:rPr>
                <w:b/>
                <w:noProof/>
                <w:szCs w:val="24"/>
              </w:rPr>
              <w:t>1) Введение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_Toc112505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3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06">
            <w:r w:rsidR="00360F7D" w:rsidRPr="00056345">
              <w:rPr>
                <w:b/>
                <w:noProof/>
                <w:szCs w:val="24"/>
              </w:rPr>
              <w:t>2) ОБОБЩЕННЫЕ РЕЗУЛЬТАТЫ САМООБСЛЕДОВАНИЯ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_Toc112506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4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07">
            <w:r w:rsidR="00360F7D" w:rsidRPr="00056345">
              <w:rPr>
                <w:b/>
                <w:noProof/>
                <w:szCs w:val="24"/>
              </w:rPr>
              <w:t>2.1. Оценка системы управления организации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_Toc112507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4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08">
            <w:r w:rsidR="00360F7D" w:rsidRPr="00056345">
              <w:rPr>
                <w:b/>
                <w:noProof/>
                <w:szCs w:val="24"/>
              </w:rPr>
              <w:t>2.2. Оценка образовательной деятельности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_Toc112508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5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09">
            <w:r w:rsidR="00360F7D" w:rsidRPr="00056345">
              <w:rPr>
                <w:b/>
                <w:noProof/>
                <w:szCs w:val="24"/>
              </w:rPr>
              <w:t>2.3. Оценка организации образовательного процесса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_Toc112509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8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0">
            <w:r w:rsidR="00360F7D" w:rsidRPr="00056345">
              <w:rPr>
                <w:b/>
                <w:noProof/>
                <w:szCs w:val="24"/>
              </w:rPr>
              <w:t>2.4. Оценка содержания и качества подготовки обучающихся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_Toc112510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12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1">
            <w:r w:rsidR="00360F7D" w:rsidRPr="00056345">
              <w:rPr>
                <w:b/>
                <w:noProof/>
                <w:szCs w:val="24"/>
              </w:rPr>
              <w:t>2.5. Востребованность выпускников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_Toc112511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20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2">
            <w:r w:rsidR="00360F7D" w:rsidRPr="00056345">
              <w:rPr>
                <w:b/>
                <w:noProof/>
                <w:szCs w:val="24"/>
              </w:rPr>
              <w:t>2.6. Оценка качества кадрового обеспечения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_Toc112512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20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3">
            <w:r w:rsidR="00360F7D" w:rsidRPr="00056345">
              <w:rPr>
                <w:b/>
                <w:noProof/>
                <w:szCs w:val="24"/>
              </w:rPr>
              <w:t>2.7. Оценка качества программно-методического и библиотечно-информационного обеспечения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_Toc112513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22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4">
            <w:r w:rsidR="00360F7D" w:rsidRPr="00056345">
              <w:rPr>
                <w:b/>
                <w:noProof/>
                <w:szCs w:val="24"/>
              </w:rPr>
              <w:t>2.8. Материально-техническая база и информационно-технические средства обеспечения воспитательно-образовательного процесса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_Toc112514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23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5">
            <w:r w:rsidR="00360F7D" w:rsidRPr="00056345">
              <w:rPr>
                <w:b/>
                <w:noProof/>
                <w:szCs w:val="24"/>
              </w:rPr>
              <w:t>2.9. Оценка функционирования внутренней системы оценки качества образования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_Toc112515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26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6">
            <w:r w:rsidR="00360F7D" w:rsidRPr="00056345">
              <w:rPr>
                <w:b/>
                <w:noProof/>
                <w:szCs w:val="24"/>
              </w:rPr>
              <w:t>3) АНАЛИЗ ПОКАЗАТЕЛЕЙ. ОБЩИЕ ВЫВОДЫ ПО РЕЗУЛЬТАТАМ САМООБСЛЕДОВАНИЯ: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_Toc112516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34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7">
            <w:r w:rsidR="00360F7D" w:rsidRPr="00056345">
              <w:rPr>
                <w:b/>
                <w:noProof/>
                <w:szCs w:val="24"/>
              </w:rPr>
              <w:t>4) ПРОГНОЗ (ПЕРСПЕКТИВЫ) РАЗВИТИЯ: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_Toc112517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34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414633">
          <w:pPr>
            <w:pStyle w:val="11"/>
            <w:tabs>
              <w:tab w:val="right" w:leader="dot" w:pos="10231"/>
            </w:tabs>
            <w:rPr>
              <w:noProof/>
              <w:szCs w:val="24"/>
            </w:rPr>
          </w:pPr>
          <w:hyperlink w:anchor="_Toc112518">
            <w:r w:rsidR="00360F7D" w:rsidRPr="00056345">
              <w:rPr>
                <w:b/>
                <w:noProof/>
                <w:szCs w:val="24"/>
              </w:rPr>
              <w:t>РАЗДЕЛ II. ИНФОРМАЦИЯ О ПОКАЗАТЕЛЯХ ДЕЯТЕЛЬНОСТИ ДОШКОЛЬНОЙ ОБРАЗОВАТЕЛЬНОЙ ОРГАНИЗАЦИИ, РАСПОЛОЖЕННОЙ НА ТЕРРИТОРИИ НОВОСИБИРСКОЙ ОБЛАСТИ И ПОДЛЕЖАЩЕЙ САМООБСЛЕДОВАНИЮ</w:t>
            </w:r>
            <w:r w:rsidR="00360F7D" w:rsidRPr="00056345">
              <w:rPr>
                <w:noProof/>
                <w:szCs w:val="24"/>
              </w:rPr>
              <w:tab/>
            </w:r>
            <w:r w:rsidR="00360F7D" w:rsidRPr="00056345">
              <w:rPr>
                <w:noProof/>
                <w:szCs w:val="24"/>
              </w:rPr>
              <w:fldChar w:fldCharType="begin"/>
            </w:r>
            <w:r w:rsidR="00360F7D" w:rsidRPr="00056345">
              <w:rPr>
                <w:noProof/>
                <w:szCs w:val="24"/>
              </w:rPr>
              <w:instrText>PAGEREF _Toc112518 \h</w:instrText>
            </w:r>
            <w:r w:rsidR="00360F7D" w:rsidRPr="00056345">
              <w:rPr>
                <w:noProof/>
                <w:szCs w:val="24"/>
              </w:rPr>
            </w:r>
            <w:r w:rsidR="00360F7D" w:rsidRPr="00056345">
              <w:rPr>
                <w:noProof/>
                <w:szCs w:val="24"/>
              </w:rPr>
              <w:fldChar w:fldCharType="separate"/>
            </w:r>
            <w:r w:rsidR="00581A9C">
              <w:rPr>
                <w:noProof/>
                <w:szCs w:val="24"/>
              </w:rPr>
              <w:t>36</w:t>
            </w:r>
            <w:r w:rsidR="00360F7D" w:rsidRPr="00056345">
              <w:rPr>
                <w:noProof/>
                <w:szCs w:val="24"/>
              </w:rPr>
              <w:fldChar w:fldCharType="end"/>
            </w:r>
          </w:hyperlink>
        </w:p>
        <w:p w:rsidR="00ED6630" w:rsidRPr="00056345" w:rsidRDefault="00360F7D">
          <w:pPr>
            <w:rPr>
              <w:szCs w:val="24"/>
            </w:rPr>
          </w:pPr>
          <w:r w:rsidRPr="00056345">
            <w:rPr>
              <w:szCs w:val="24"/>
            </w:rPr>
            <w:fldChar w:fldCharType="end"/>
          </w:r>
        </w:p>
      </w:sdtContent>
    </w:sdt>
    <w:p w:rsidR="006C26D1" w:rsidRPr="00056345" w:rsidRDefault="006C26D1" w:rsidP="006C26D1">
      <w:pPr>
        <w:spacing w:after="160" w:line="259" w:lineRule="auto"/>
        <w:ind w:firstLine="0"/>
        <w:jc w:val="left"/>
        <w:rPr>
          <w:b/>
          <w:szCs w:val="24"/>
        </w:rPr>
      </w:pPr>
      <w:bookmarkStart w:id="0" w:name="_Toc112504"/>
      <w:r w:rsidRPr="00056345">
        <w:rPr>
          <w:szCs w:val="24"/>
        </w:rPr>
        <w:br w:type="page"/>
      </w:r>
    </w:p>
    <w:p w:rsidR="00ED6630" w:rsidRPr="00056345" w:rsidRDefault="00360F7D">
      <w:pPr>
        <w:pStyle w:val="1"/>
        <w:spacing w:after="37"/>
        <w:ind w:left="-5" w:right="34"/>
        <w:rPr>
          <w:szCs w:val="24"/>
        </w:rPr>
      </w:pPr>
      <w:r w:rsidRPr="00056345">
        <w:rPr>
          <w:szCs w:val="24"/>
        </w:rPr>
        <w:lastRenderedPageBreak/>
        <w:t xml:space="preserve">РАЗДЕЛ I. АНАЛИТИЧЕСКАЯ ЧАСТЬ </w:t>
      </w:r>
      <w:bookmarkEnd w:id="0"/>
    </w:p>
    <w:p w:rsidR="00ED6630" w:rsidRPr="00056345" w:rsidRDefault="00360F7D">
      <w:pPr>
        <w:pStyle w:val="1"/>
        <w:ind w:left="579" w:right="34"/>
        <w:rPr>
          <w:szCs w:val="24"/>
        </w:rPr>
      </w:pPr>
      <w:bookmarkStart w:id="1" w:name="_Toc112505"/>
      <w:r w:rsidRPr="00056345">
        <w:rPr>
          <w:szCs w:val="24"/>
        </w:rPr>
        <w:t xml:space="preserve">1) Введение </w:t>
      </w:r>
      <w:bookmarkEnd w:id="1"/>
    </w:p>
    <w:p w:rsidR="00ED6630" w:rsidRPr="00056345" w:rsidRDefault="00360F7D">
      <w:pPr>
        <w:ind w:left="569" w:right="64" w:firstLine="0"/>
        <w:rPr>
          <w:szCs w:val="24"/>
        </w:rPr>
      </w:pPr>
      <w:r w:rsidRPr="00056345">
        <w:rPr>
          <w:szCs w:val="24"/>
        </w:rPr>
        <w:t xml:space="preserve">Общие сведения об образовательной организации </w:t>
      </w:r>
    </w:p>
    <w:tbl>
      <w:tblPr>
        <w:tblStyle w:val="TableGrid"/>
        <w:tblW w:w="8503" w:type="dxa"/>
        <w:tblInd w:w="569" w:type="dxa"/>
        <w:tblLook w:val="04A0" w:firstRow="1" w:lastRow="0" w:firstColumn="1" w:lastColumn="0" w:noHBand="0" w:noVBand="1"/>
      </w:tblPr>
      <w:tblGrid>
        <w:gridCol w:w="2405"/>
        <w:gridCol w:w="6098"/>
      </w:tblGrid>
      <w:tr w:rsidR="00ED6630" w:rsidRPr="00056345" w:rsidTr="00D04286">
        <w:trPr>
          <w:trHeight w:val="814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Наименование образовательной организации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01067F">
            <w:pPr>
              <w:spacing w:after="40" w:line="232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Муниципальное бюджет</w:t>
            </w:r>
            <w:r w:rsidR="00360F7D" w:rsidRPr="00056345">
              <w:rPr>
                <w:szCs w:val="24"/>
              </w:rPr>
              <w:t>ное дошкольное образовательное учреждение города Новосибирска «Детский</w:t>
            </w:r>
            <w:r w:rsidRPr="00056345">
              <w:rPr>
                <w:szCs w:val="24"/>
              </w:rPr>
              <w:t xml:space="preserve"> сад № 335 «Лесная сказка</w:t>
            </w:r>
            <w:r w:rsidR="00360F7D" w:rsidRPr="00056345">
              <w:rPr>
                <w:szCs w:val="24"/>
              </w:rPr>
              <w:t xml:space="preserve">» </w:t>
            </w:r>
          </w:p>
          <w:p w:rsidR="00ED6630" w:rsidRPr="00056345" w:rsidRDefault="005A20FA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(</w:t>
            </w:r>
            <w:proofErr w:type="gramStart"/>
            <w:r w:rsidRPr="00056345">
              <w:rPr>
                <w:szCs w:val="24"/>
              </w:rPr>
              <w:t>сокращенно</w:t>
            </w:r>
            <w:proofErr w:type="gramEnd"/>
            <w:r w:rsidRPr="00056345">
              <w:rPr>
                <w:szCs w:val="24"/>
              </w:rPr>
              <w:t>: МБ</w:t>
            </w:r>
            <w:r w:rsidR="00360F7D" w:rsidRPr="00056345">
              <w:rPr>
                <w:szCs w:val="24"/>
              </w:rPr>
              <w:t xml:space="preserve">ДОУ д/с № 335) </w:t>
            </w:r>
          </w:p>
        </w:tc>
      </w:tr>
      <w:tr w:rsidR="00ED6630" w:rsidRPr="00056345" w:rsidTr="00D04286">
        <w:trPr>
          <w:trHeight w:val="382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DD2090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Заведующий</w:t>
            </w:r>
            <w:r w:rsidR="00360F7D" w:rsidRPr="00056345">
              <w:rPr>
                <w:szCs w:val="24"/>
              </w:rPr>
              <w:t xml:space="preserve"> ДОУ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0E455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Кладова Ульяна Клавдиевна</w:t>
            </w:r>
            <w:r w:rsidR="00360F7D" w:rsidRPr="00056345">
              <w:rPr>
                <w:szCs w:val="24"/>
              </w:rPr>
              <w:t xml:space="preserve"> </w:t>
            </w:r>
          </w:p>
        </w:tc>
      </w:tr>
      <w:tr w:rsidR="00ED6630" w:rsidRPr="00056345" w:rsidTr="00D04286">
        <w:trPr>
          <w:trHeight w:val="418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Адрес организации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630082, г. Новосибирск, ул. Дачная, д. 27а </w:t>
            </w:r>
          </w:p>
        </w:tc>
      </w:tr>
      <w:tr w:rsidR="00ED6630" w:rsidRPr="00056345" w:rsidTr="00D04286">
        <w:trPr>
          <w:trHeight w:val="418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Телефон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(383) 236-38-63 </w:t>
            </w:r>
          </w:p>
        </w:tc>
      </w:tr>
      <w:tr w:rsidR="00ED6630" w:rsidRPr="00056345" w:rsidTr="00D04286">
        <w:trPr>
          <w:trHeight w:val="650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Адрес электронной почты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1D4AB4" w:rsidRDefault="001D4AB4" w:rsidP="001D4AB4">
            <w:pPr>
              <w:spacing w:after="0" w:line="259" w:lineRule="auto"/>
              <w:ind w:firstLine="0"/>
              <w:jc w:val="left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d</w:t>
            </w:r>
            <w:r>
              <w:rPr>
                <w:szCs w:val="24"/>
              </w:rPr>
              <w:t>s_335</w:t>
            </w:r>
            <w:r>
              <w:rPr>
                <w:szCs w:val="24"/>
                <w:lang w:val="en-US"/>
              </w:rPr>
              <w:t>@edu54.ru</w:t>
            </w:r>
          </w:p>
        </w:tc>
      </w:tr>
      <w:tr w:rsidR="00ED6630" w:rsidRPr="00056345" w:rsidTr="00D04286">
        <w:trPr>
          <w:trHeight w:val="674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Адрес официального сайта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1D4AB4" w:rsidRDefault="00414633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hyperlink r:id="rId9" w:history="1">
              <w:r w:rsidR="001D4AB4" w:rsidRPr="001C29CE">
                <w:rPr>
                  <w:rStyle w:val="a9"/>
                  <w:szCs w:val="24"/>
                </w:rPr>
                <w:t>http://ds335nsk.edusite.ru/</w:t>
              </w:r>
            </w:hyperlink>
            <w:r w:rsidR="001D4AB4" w:rsidRPr="001D4AB4">
              <w:rPr>
                <w:szCs w:val="24"/>
              </w:rPr>
              <w:t xml:space="preserve"> </w:t>
            </w:r>
          </w:p>
        </w:tc>
      </w:tr>
      <w:tr w:rsidR="00ED6630" w:rsidRPr="00056345" w:rsidTr="00D04286">
        <w:trPr>
          <w:trHeight w:val="258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Учредители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numPr>
                <w:ilvl w:val="0"/>
                <w:numId w:val="14"/>
              </w:numPr>
              <w:spacing w:after="60" w:line="238" w:lineRule="auto"/>
              <w:ind w:right="58" w:firstLine="67"/>
              <w:rPr>
                <w:szCs w:val="24"/>
              </w:rPr>
            </w:pPr>
            <w:r w:rsidRPr="00056345">
              <w:rPr>
                <w:szCs w:val="24"/>
              </w:rPr>
              <w:t xml:space="preserve">Муниципальное образование города Новосибирска. В соответствии с Уставом города Новосибирска функции и полномочия учредителя Учреждения осуществляет мэрия города Новосибирска. В соответствии с правовыми актами мэрии города Новосибирска функции и полномочия учредителя в отношении Учреждения осуществляет Департамент образования мэрии города Новосибирска. </w:t>
            </w:r>
          </w:p>
          <w:p w:rsidR="00ED6630" w:rsidRPr="00056345" w:rsidRDefault="00360F7D">
            <w:pPr>
              <w:numPr>
                <w:ilvl w:val="0"/>
                <w:numId w:val="14"/>
              </w:numPr>
              <w:spacing w:after="0" w:line="259" w:lineRule="auto"/>
              <w:ind w:right="58" w:firstLine="67"/>
              <w:rPr>
                <w:szCs w:val="24"/>
              </w:rPr>
            </w:pPr>
            <w:r w:rsidRPr="00056345">
              <w:rPr>
                <w:szCs w:val="24"/>
              </w:rPr>
              <w:t xml:space="preserve">Департамент земельных и имущественных отношений мэрии города Новосибирска </w:t>
            </w:r>
          </w:p>
        </w:tc>
      </w:tr>
      <w:tr w:rsidR="00ED6630" w:rsidRPr="00056345" w:rsidTr="00D04286">
        <w:trPr>
          <w:trHeight w:val="38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Дата создания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1964 год </w:t>
            </w:r>
          </w:p>
        </w:tc>
      </w:tr>
      <w:tr w:rsidR="006946C7" w:rsidRPr="00056345" w:rsidTr="00D04286">
        <w:trPr>
          <w:trHeight w:val="917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 xml:space="preserve">Лицензия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 w:rsidP="006946C7">
            <w:pPr>
              <w:spacing w:after="0" w:line="259" w:lineRule="auto"/>
              <w:ind w:right="63"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 xml:space="preserve">Регистрационный номер </w:t>
            </w:r>
            <w:r w:rsidR="006946C7" w:rsidRPr="00056345">
              <w:rPr>
                <w:color w:val="auto"/>
                <w:szCs w:val="24"/>
              </w:rPr>
              <w:t>Л035-01199-54/00208815 от 14.</w:t>
            </w:r>
            <w:r w:rsidRPr="00056345">
              <w:rPr>
                <w:color w:val="auto"/>
                <w:szCs w:val="24"/>
              </w:rPr>
              <w:t>12</w:t>
            </w:r>
            <w:r w:rsidR="006946C7" w:rsidRPr="00056345">
              <w:rPr>
                <w:color w:val="auto"/>
                <w:szCs w:val="24"/>
              </w:rPr>
              <w:t>.</w:t>
            </w:r>
            <w:r w:rsidR="005C445F">
              <w:rPr>
                <w:color w:val="auto"/>
                <w:szCs w:val="24"/>
              </w:rPr>
              <w:t>2023</w:t>
            </w:r>
            <w:r w:rsidRPr="00056345">
              <w:rPr>
                <w:color w:val="auto"/>
                <w:szCs w:val="24"/>
              </w:rPr>
              <w:t xml:space="preserve">г.. Министерство образования Новосибирской </w:t>
            </w:r>
            <w:proofErr w:type="gramStart"/>
            <w:r w:rsidRPr="00056345">
              <w:rPr>
                <w:color w:val="auto"/>
                <w:szCs w:val="24"/>
              </w:rPr>
              <w:t xml:space="preserve">области.  </w:t>
            </w:r>
            <w:proofErr w:type="gramEnd"/>
          </w:p>
        </w:tc>
      </w:tr>
      <w:tr w:rsidR="00ED6630" w:rsidRPr="00056345" w:rsidTr="00D04286">
        <w:trPr>
          <w:trHeight w:val="593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Режим работы </w:t>
            </w:r>
          </w:p>
        </w:tc>
        <w:tc>
          <w:tcPr>
            <w:tcW w:w="60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Пятидневная рабочая неделя (понедельник – пятница) с 7.00 до 19.00 часов. </w:t>
            </w:r>
          </w:p>
        </w:tc>
      </w:tr>
    </w:tbl>
    <w:p w:rsidR="00ED6630" w:rsidRPr="00056345" w:rsidRDefault="005A20FA">
      <w:pPr>
        <w:ind w:left="569" w:right="307"/>
        <w:rPr>
          <w:szCs w:val="24"/>
        </w:rPr>
      </w:pPr>
      <w:r w:rsidRPr="00056345">
        <w:rPr>
          <w:szCs w:val="24"/>
        </w:rPr>
        <w:t>МБДОУ</w:t>
      </w:r>
      <w:r w:rsidR="00360F7D" w:rsidRPr="00056345">
        <w:rPr>
          <w:szCs w:val="24"/>
        </w:rPr>
        <w:t xml:space="preserve"> д/с № 335 – отдельно стоящее двухэтажное здание, расположе</w:t>
      </w:r>
      <w:r w:rsidR="00941B64">
        <w:rPr>
          <w:szCs w:val="24"/>
        </w:rPr>
        <w:t>но внутри жилого микрорайона</w:t>
      </w:r>
      <w:r w:rsidR="00360F7D" w:rsidRPr="00056345">
        <w:rPr>
          <w:szCs w:val="24"/>
        </w:rPr>
        <w:t xml:space="preserve">. На территории детского сада имеются игровые площадки, веранды, спортивная площадка, огород, цветники.  </w:t>
      </w:r>
    </w:p>
    <w:p w:rsidR="00ED6630" w:rsidRPr="00056345" w:rsidRDefault="00360F7D">
      <w:pPr>
        <w:ind w:left="569" w:right="305"/>
        <w:rPr>
          <w:szCs w:val="24"/>
        </w:rPr>
      </w:pPr>
      <w:r w:rsidRPr="00056345">
        <w:rPr>
          <w:szCs w:val="24"/>
        </w:rPr>
        <w:t>Ближайшее окружение: в непосредственной близости к ДОУ находятся Тимирязевский сквер, Дендропарк,</w:t>
      </w:r>
      <w:r w:rsidR="00B9307F" w:rsidRPr="00056345">
        <w:rPr>
          <w:szCs w:val="24"/>
        </w:rPr>
        <w:t xml:space="preserve"> Зоопарк,</w:t>
      </w:r>
      <w:r w:rsidRPr="00056345">
        <w:rPr>
          <w:szCs w:val="24"/>
        </w:rPr>
        <w:t xml:space="preserve"> МБУ ДО «Детская школа искусств № 16», СОШ № 24 и 172, Детская библиотека им. С. Чекалина.  </w:t>
      </w:r>
    </w:p>
    <w:p w:rsidR="00ED6630" w:rsidRPr="00056345" w:rsidRDefault="00360F7D">
      <w:pPr>
        <w:ind w:left="569" w:right="64"/>
        <w:rPr>
          <w:szCs w:val="24"/>
        </w:rPr>
      </w:pPr>
      <w:r w:rsidRPr="00056345">
        <w:rPr>
          <w:szCs w:val="24"/>
        </w:rPr>
        <w:t>Общая площадь здания 1830 м</w:t>
      </w:r>
      <w:r w:rsidRPr="00056345">
        <w:rPr>
          <w:szCs w:val="24"/>
          <w:vertAlign w:val="superscript"/>
        </w:rPr>
        <w:t>2</w:t>
      </w:r>
      <w:r w:rsidRPr="00056345">
        <w:rPr>
          <w:szCs w:val="24"/>
        </w:rPr>
        <w:t>, из них площадь помещений, используемых непосредственно для нужд образовательного процесса, 770 м</w:t>
      </w:r>
      <w:r w:rsidRPr="00056345">
        <w:rPr>
          <w:szCs w:val="24"/>
          <w:vertAlign w:val="superscript"/>
        </w:rPr>
        <w:t>2</w:t>
      </w:r>
      <w:r w:rsidRPr="00056345">
        <w:rPr>
          <w:szCs w:val="24"/>
        </w:rPr>
        <w:t xml:space="preserve"> </w:t>
      </w:r>
    </w:p>
    <w:p w:rsidR="00ED6630" w:rsidRPr="00056345" w:rsidRDefault="00360F7D">
      <w:pPr>
        <w:ind w:left="569" w:right="302"/>
        <w:rPr>
          <w:szCs w:val="24"/>
        </w:rPr>
      </w:pPr>
      <w:r w:rsidRPr="00056345">
        <w:rPr>
          <w:szCs w:val="24"/>
        </w:rPr>
        <w:t xml:space="preserve">В своей деятельности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руководствуется Конституцией Российской Федерации, Законом «Об образовании в Российской Федерации», ФГОС ДО, иными нормативными правовыми актами Российской Федерации, Новосибирской области, муниципальными правовыми актами города Новосибирска, правилами и нормами охраны труда, техники безопасности и противопожарной защиты, государственными санитарно</w:t>
      </w:r>
      <w:r w:rsidR="008444FF" w:rsidRPr="00056345">
        <w:rPr>
          <w:szCs w:val="24"/>
        </w:rPr>
        <w:t>-</w:t>
      </w:r>
      <w:r w:rsidRPr="00056345">
        <w:rPr>
          <w:szCs w:val="24"/>
        </w:rPr>
        <w:t xml:space="preserve">эпидемиологическими правилами и нормами, Уставом, договором, заключаемым между ДОУ и </w:t>
      </w:r>
      <w:r w:rsidRPr="00056345">
        <w:rPr>
          <w:szCs w:val="24"/>
        </w:rPr>
        <w:lastRenderedPageBreak/>
        <w:t xml:space="preserve">родителями (законными представителями), а также локальными актами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335. </w:t>
      </w:r>
    </w:p>
    <w:p w:rsidR="00ED6630" w:rsidRPr="00056345" w:rsidRDefault="00360F7D" w:rsidP="008444FF">
      <w:pPr>
        <w:ind w:left="569" w:right="303"/>
        <w:rPr>
          <w:szCs w:val="24"/>
        </w:rPr>
      </w:pPr>
      <w:r w:rsidRPr="00056345">
        <w:rPr>
          <w:szCs w:val="24"/>
        </w:rPr>
        <w:t xml:space="preserve">Целью проведения самообследования является – обеспечение доступности и открытости информации о деятельности ДОУ. В процессе самообследования была проведена оценка образовательной деятельности, системы управления ДОУ, содержания и качества подготовки воспитанников, организации воспитательно-образовательного процесса, анализ движения воспитанников, качества кадрового, учебно-методического, библиотечно-информационного </w:t>
      </w:r>
      <w:r w:rsidRPr="00056345">
        <w:rPr>
          <w:szCs w:val="24"/>
        </w:rPr>
        <w:tab/>
        <w:t xml:space="preserve">обеспечения, </w:t>
      </w:r>
      <w:r w:rsidRPr="00056345">
        <w:rPr>
          <w:szCs w:val="24"/>
        </w:rPr>
        <w:tab/>
        <w:t xml:space="preserve">материально-технической </w:t>
      </w:r>
      <w:r w:rsidRPr="00056345">
        <w:rPr>
          <w:szCs w:val="24"/>
        </w:rPr>
        <w:tab/>
        <w:t xml:space="preserve">базы, функционирования внутренней системы оценки качества образования, анализ показателей деятельности ДОУ. Самообследование осуществляется в соответствии с действующими правовыми и нормативными документами в системе образования:  </w:t>
      </w:r>
    </w:p>
    <w:p w:rsidR="00ED6630" w:rsidRPr="00056345" w:rsidRDefault="00360F7D">
      <w:pPr>
        <w:numPr>
          <w:ilvl w:val="0"/>
          <w:numId w:val="1"/>
        </w:numPr>
        <w:ind w:right="64"/>
        <w:rPr>
          <w:szCs w:val="24"/>
        </w:rPr>
      </w:pPr>
      <w:r w:rsidRPr="00056345">
        <w:rPr>
          <w:szCs w:val="24"/>
        </w:rPr>
        <w:t xml:space="preserve">Федеральный закон от 29.12.2012 г. № 273-ФЗ «Об образовании в Российской Федерации». </w:t>
      </w:r>
      <w:r w:rsidR="00B17647">
        <w:rPr>
          <w:rFonts w:ascii="Arial" w:hAnsi="Arial" w:cs="Arial"/>
          <w:color w:val="333333"/>
          <w:sz w:val="20"/>
          <w:szCs w:val="20"/>
          <w:shd w:val="clear" w:color="auto" w:fill="FFFFFF"/>
        </w:rPr>
        <w:t>(</w:t>
      </w:r>
      <w:proofErr w:type="gramStart"/>
      <w:r w:rsidR="00B17647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с</w:t>
      </w:r>
      <w:proofErr w:type="gramEnd"/>
      <w:r w:rsidR="00B17647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B17647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изменениями</w:t>
      </w:r>
      <w:r w:rsidR="00B17647">
        <w:rPr>
          <w:rFonts w:ascii="Arial" w:hAnsi="Arial" w:cs="Arial"/>
          <w:color w:val="333333"/>
          <w:sz w:val="20"/>
          <w:szCs w:val="20"/>
          <w:shd w:val="clear" w:color="auto" w:fill="FFFFFF"/>
        </w:rPr>
        <w:t> на 13 июня </w:t>
      </w:r>
      <w:r w:rsidR="00B17647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2023</w:t>
      </w:r>
      <w:r w:rsidR="00B17647">
        <w:rPr>
          <w:rFonts w:ascii="Arial" w:hAnsi="Arial" w:cs="Arial"/>
          <w:color w:val="333333"/>
          <w:sz w:val="20"/>
          <w:szCs w:val="20"/>
          <w:shd w:val="clear" w:color="auto" w:fill="FFFFFF"/>
        </w:rPr>
        <w:t> года) (редакция, действующая с 18 июня </w:t>
      </w:r>
      <w:r w:rsidR="00B17647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>2023</w:t>
      </w:r>
      <w:r w:rsidR="00B17647">
        <w:rPr>
          <w:rFonts w:ascii="Arial" w:hAnsi="Arial" w:cs="Arial"/>
          <w:color w:val="333333"/>
          <w:sz w:val="20"/>
          <w:szCs w:val="20"/>
          <w:shd w:val="clear" w:color="auto" w:fill="FFFFFF"/>
        </w:rPr>
        <w:t> года)</w:t>
      </w:r>
    </w:p>
    <w:p w:rsidR="00ED6630" w:rsidRPr="00056345" w:rsidRDefault="00360F7D">
      <w:pPr>
        <w:numPr>
          <w:ilvl w:val="0"/>
          <w:numId w:val="1"/>
        </w:numPr>
        <w:ind w:right="64"/>
        <w:rPr>
          <w:szCs w:val="24"/>
        </w:rPr>
      </w:pPr>
      <w:r w:rsidRPr="00056345">
        <w:rPr>
          <w:szCs w:val="24"/>
        </w:rPr>
        <w:t>Правила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организации, утвержденные Постановлением Правите</w:t>
      </w:r>
      <w:r w:rsidR="00005F51" w:rsidRPr="00056345">
        <w:rPr>
          <w:szCs w:val="24"/>
        </w:rPr>
        <w:t>льства Российской Федерации от 20.10.2021 г № 1</w:t>
      </w:r>
      <w:r w:rsidRPr="00056345">
        <w:rPr>
          <w:szCs w:val="24"/>
        </w:rPr>
        <w:t>8</w:t>
      </w:r>
      <w:r w:rsidR="00005F51" w:rsidRPr="00056345">
        <w:rPr>
          <w:szCs w:val="24"/>
        </w:rPr>
        <w:t>0</w:t>
      </w:r>
      <w:r w:rsidRPr="00056345">
        <w:rPr>
          <w:szCs w:val="24"/>
        </w:rPr>
        <w:t xml:space="preserve">2. </w:t>
      </w:r>
    </w:p>
    <w:p w:rsidR="00ED6630" w:rsidRPr="00056345" w:rsidRDefault="00360F7D">
      <w:pPr>
        <w:numPr>
          <w:ilvl w:val="0"/>
          <w:numId w:val="1"/>
        </w:numPr>
        <w:ind w:right="64"/>
        <w:rPr>
          <w:szCs w:val="24"/>
        </w:rPr>
      </w:pPr>
      <w:r w:rsidRPr="00056345">
        <w:rPr>
          <w:szCs w:val="24"/>
        </w:rPr>
        <w:t xml:space="preserve">Приказ Министерства образования и науки Российской Федерации от 14.06.2013 г. № 462 «Об утверждении Порядка проведения самообследования образовательной организацией». </w:t>
      </w:r>
    </w:p>
    <w:p w:rsidR="00ED6630" w:rsidRPr="00056345" w:rsidRDefault="00360F7D">
      <w:pPr>
        <w:numPr>
          <w:ilvl w:val="0"/>
          <w:numId w:val="1"/>
        </w:numPr>
        <w:ind w:right="64"/>
        <w:rPr>
          <w:szCs w:val="24"/>
        </w:rPr>
      </w:pPr>
      <w:r w:rsidRPr="00056345">
        <w:rPr>
          <w:szCs w:val="24"/>
        </w:rPr>
        <w:t xml:space="preserve">Приказ Министерства образования и науки Российской Федерации от 10.12.2013 г. № 1324 «Об утверждении показателей деятельности образовательной организации, подлежащей самообследованию». </w:t>
      </w:r>
    </w:p>
    <w:p w:rsidR="00ED6630" w:rsidRPr="00056345" w:rsidRDefault="00360F7D">
      <w:pPr>
        <w:numPr>
          <w:ilvl w:val="0"/>
          <w:numId w:val="1"/>
        </w:numPr>
        <w:ind w:right="64"/>
        <w:rPr>
          <w:szCs w:val="24"/>
        </w:rPr>
      </w:pPr>
      <w:r w:rsidRPr="00056345">
        <w:rPr>
          <w:szCs w:val="24"/>
        </w:rPr>
        <w:t xml:space="preserve">Приказ Министерства образования и науки Российской Федерации от 14.12.2017 года № 1218 «О внесении изменений в Порядок проведения самообследования образовательной организацией». </w:t>
      </w:r>
    </w:p>
    <w:p w:rsidR="00ED6630" w:rsidRPr="00056345" w:rsidRDefault="00360F7D">
      <w:pPr>
        <w:numPr>
          <w:ilvl w:val="0"/>
          <w:numId w:val="1"/>
        </w:numPr>
        <w:ind w:right="64"/>
        <w:rPr>
          <w:szCs w:val="24"/>
        </w:rPr>
      </w:pPr>
      <w:r w:rsidRPr="00056345">
        <w:rPr>
          <w:szCs w:val="24"/>
        </w:rPr>
        <w:t xml:space="preserve">Приказ министерства образования Новосибирской области от 17.03.2016 № 718 «О сборе информации о показателях деятельности дошкольных образовательных организаций и организаций дополнительного образования, расположенных на территории Новосибирской области и подлежащих самообследованию» (в редакции от 22.02.2019 г. № 404). </w:t>
      </w:r>
    </w:p>
    <w:p w:rsidR="00ED6630" w:rsidRPr="00056345" w:rsidRDefault="00360F7D">
      <w:pPr>
        <w:spacing w:after="119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pStyle w:val="1"/>
        <w:ind w:left="718" w:right="34"/>
        <w:rPr>
          <w:szCs w:val="24"/>
        </w:rPr>
      </w:pPr>
      <w:bookmarkStart w:id="2" w:name="_Toc112506"/>
      <w:r w:rsidRPr="00056345">
        <w:rPr>
          <w:szCs w:val="24"/>
        </w:rPr>
        <w:t xml:space="preserve">2). ОБОБЩЕННЫЕ РЕЗУЛЬТАТЫ САМООБСЛЕДОВАНИЯ. </w:t>
      </w:r>
      <w:bookmarkEnd w:id="2"/>
    </w:p>
    <w:p w:rsidR="00ED6630" w:rsidRPr="00056345" w:rsidRDefault="00360F7D">
      <w:pPr>
        <w:pStyle w:val="1"/>
        <w:ind w:left="718" w:right="34"/>
        <w:rPr>
          <w:szCs w:val="24"/>
        </w:rPr>
      </w:pPr>
      <w:bookmarkStart w:id="3" w:name="_Toc112507"/>
      <w:r w:rsidRPr="00056345">
        <w:rPr>
          <w:szCs w:val="24"/>
        </w:rPr>
        <w:t xml:space="preserve">2.1. Оценка системы управления организации. </w:t>
      </w:r>
      <w:bookmarkEnd w:id="3"/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Управление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осуществляется в соответствии с законодательством Российской Федерации с учетом особенностей, установленных законодательством об образовании в Российской Федерации. Наименование и функции органов управления определены в Уставе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. В Учреждении сформированы коллегиальные органы управления, к которым относятся: </w:t>
      </w:r>
    </w:p>
    <w:p w:rsidR="00563247" w:rsidRPr="00056345" w:rsidRDefault="00563247" w:rsidP="00563247">
      <w:pPr>
        <w:numPr>
          <w:ilvl w:val="0"/>
          <w:numId w:val="2"/>
        </w:numPr>
        <w:spacing w:after="3" w:line="255" w:lineRule="auto"/>
        <w:ind w:right="71" w:hanging="10"/>
        <w:jc w:val="left"/>
        <w:rPr>
          <w:szCs w:val="24"/>
        </w:rPr>
      </w:pPr>
      <w:r w:rsidRPr="00056345">
        <w:rPr>
          <w:szCs w:val="24"/>
        </w:rPr>
        <w:t xml:space="preserve">Общее собрание работников Учреждения; </w:t>
      </w:r>
    </w:p>
    <w:p w:rsidR="00563247" w:rsidRPr="00056345" w:rsidRDefault="00563247">
      <w:pPr>
        <w:numPr>
          <w:ilvl w:val="0"/>
          <w:numId w:val="2"/>
        </w:numPr>
        <w:spacing w:after="3" w:line="255" w:lineRule="auto"/>
        <w:ind w:right="4094" w:hanging="10"/>
        <w:jc w:val="left"/>
        <w:rPr>
          <w:szCs w:val="24"/>
        </w:rPr>
      </w:pPr>
      <w:r w:rsidRPr="00056345">
        <w:rPr>
          <w:szCs w:val="24"/>
        </w:rPr>
        <w:t>Педагогический совет Учреждения</w:t>
      </w:r>
    </w:p>
    <w:p w:rsidR="00563247" w:rsidRPr="00056345" w:rsidRDefault="00563247">
      <w:pPr>
        <w:numPr>
          <w:ilvl w:val="0"/>
          <w:numId w:val="2"/>
        </w:numPr>
        <w:spacing w:after="3" w:line="255" w:lineRule="auto"/>
        <w:ind w:right="4094" w:hanging="10"/>
        <w:jc w:val="left"/>
        <w:rPr>
          <w:szCs w:val="24"/>
        </w:rPr>
      </w:pPr>
      <w:r w:rsidRPr="00056345">
        <w:rPr>
          <w:szCs w:val="24"/>
        </w:rPr>
        <w:t>Родительский комитет Учреждения.</w:t>
      </w:r>
    </w:p>
    <w:p w:rsidR="00563247" w:rsidRPr="00056345" w:rsidRDefault="00563247">
      <w:pPr>
        <w:numPr>
          <w:ilvl w:val="0"/>
          <w:numId w:val="2"/>
        </w:numPr>
        <w:spacing w:after="3" w:line="255" w:lineRule="auto"/>
        <w:ind w:right="4094" w:hanging="10"/>
        <w:jc w:val="left"/>
        <w:rPr>
          <w:szCs w:val="24"/>
        </w:rPr>
      </w:pPr>
      <w:r w:rsidRPr="00056345">
        <w:rPr>
          <w:szCs w:val="24"/>
        </w:rPr>
        <w:lastRenderedPageBreak/>
        <w:t>Первичная Профсоюзная организация (представительный орган работников учреждения).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 структуру общего собрания входят все работники учреждения. Организацию выполнения решений общего собрания осуществляет руководитель учреждения и ответственные лица, указанные в протоколе общего собрания.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Педагогический совет является постоянно действующим коллегиальным органом управления учреждением, рассматривающим основные вопросы образовательного процесса. В состав педагогического совета входят: руководитель учреждения, его заместители, педагогические работники учреждения. Организацию выполнения решений педагогического совета осуществляет руководитель учреждения и ответственные лица, указанные в протоколе.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 целях учета мнения родителей (законных представителей) несовершеннолетних обучающихся и работников по вопросам управления учреждением и при принятии учреждением локальных нормативных актов, затрагивающих их права и законные интересы, по инициативе родителей (законных представителей) несовершеннолетних обучающихся и работников в учреждении создан Родительский комитет.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С целью представительства и защиты индивидуальных и коллективных социальных, трудовых, профессиональных прав и интересов работников – членов Профсоюза; повышения качества их жизни, реализации прав на представительство в коллегиальных органах управления в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действует первичная Профсоюзная организация.  </w:t>
      </w:r>
    </w:p>
    <w:p w:rsidR="00ED6630" w:rsidRPr="00056345" w:rsidRDefault="00414633">
      <w:pPr>
        <w:spacing w:after="0" w:line="259" w:lineRule="auto"/>
        <w:ind w:left="703" w:hanging="10"/>
        <w:jc w:val="left"/>
        <w:rPr>
          <w:szCs w:val="24"/>
        </w:rPr>
      </w:pPr>
      <w:hyperlink r:id="rId10" w:history="1">
        <w:r w:rsidR="00FC4F8F" w:rsidRPr="001C29CE">
          <w:rPr>
            <w:rStyle w:val="a9"/>
            <w:szCs w:val="24"/>
          </w:rPr>
          <w:t>http://ds335nsk.edusite.ru/magicpage.html?page=12602</w:t>
        </w:r>
      </w:hyperlink>
      <w:r w:rsidR="00FC4F8F">
        <w:rPr>
          <w:szCs w:val="24"/>
        </w:rPr>
        <w:t xml:space="preserve">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>За отчетный период в учреждении были проведены все запланированные в годовом плане педагогические советы, общие собрания трудового коллектива (например, об изменении порядка и условий распределения стимулирующих выплат работникам Учреждения в рамках нового Положения о системе оплаты труда работников).</w:t>
      </w:r>
      <w:r w:rsidR="007E2BAC" w:rsidRPr="00056345">
        <w:rPr>
          <w:szCs w:val="24"/>
        </w:rPr>
        <w:t xml:space="preserve"> В</w:t>
      </w:r>
      <w:r w:rsidRPr="00056345">
        <w:rPr>
          <w:szCs w:val="24"/>
        </w:rPr>
        <w:t xml:space="preserve">заимодействие с родительским </w:t>
      </w:r>
      <w:r w:rsidR="007E2BAC" w:rsidRPr="00056345">
        <w:rPr>
          <w:szCs w:val="24"/>
        </w:rPr>
        <w:t xml:space="preserve">сообществом </w:t>
      </w:r>
      <w:r w:rsidRPr="00056345">
        <w:rPr>
          <w:szCs w:val="24"/>
        </w:rPr>
        <w:t>осуществлялось</w:t>
      </w:r>
      <w:r w:rsidR="007E2BAC" w:rsidRPr="00056345">
        <w:rPr>
          <w:szCs w:val="24"/>
        </w:rPr>
        <w:t xml:space="preserve"> </w:t>
      </w:r>
      <w:r w:rsidR="00581A9C">
        <w:rPr>
          <w:szCs w:val="24"/>
        </w:rPr>
        <w:t>в течение</w:t>
      </w:r>
      <w:r w:rsidR="007E2BAC" w:rsidRPr="00056345">
        <w:rPr>
          <w:szCs w:val="24"/>
        </w:rPr>
        <w:t xml:space="preserve"> года по организационным и воспитательно-образовательным вопросам</w:t>
      </w:r>
      <w:r w:rsidRPr="00056345">
        <w:rPr>
          <w:szCs w:val="24"/>
        </w:rPr>
        <w:t xml:space="preserve">.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b/>
          <w:szCs w:val="24"/>
        </w:rPr>
        <w:t>Вывод.</w:t>
      </w:r>
      <w:r w:rsidRPr="00056345">
        <w:rPr>
          <w:szCs w:val="24"/>
        </w:rPr>
        <w:t xml:space="preserve"> Таким образом, структура и механизм управления дошкольным учреждением определяют его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 и детей) и сотрудников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335. Гибкость структуры управления дошкольным учреждением, активная позиция родителей и педагогов, представляющих общественное управление учреждением, позволяют ставить реалистичные общие цели, строить и гибко изменять структуру взаимодействий и взаимоотношений всех участников образовательного процесса, обеспечивающих достижение поставленных целей с максимально возможной эффективностью.  </w:t>
      </w:r>
    </w:p>
    <w:p w:rsidR="00ED6630" w:rsidRPr="00056345" w:rsidRDefault="00360F7D">
      <w:pPr>
        <w:spacing w:after="29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pStyle w:val="1"/>
        <w:spacing w:after="45"/>
        <w:ind w:left="-5" w:right="34"/>
        <w:rPr>
          <w:szCs w:val="24"/>
        </w:rPr>
      </w:pPr>
      <w:bookmarkStart w:id="4" w:name="_Toc112508"/>
      <w:r w:rsidRPr="00056345">
        <w:rPr>
          <w:szCs w:val="24"/>
        </w:rPr>
        <w:t xml:space="preserve">2.2. Оценка образовательной деятельности </w:t>
      </w:r>
      <w:bookmarkEnd w:id="4"/>
    </w:p>
    <w:p w:rsidR="00ED6630" w:rsidRPr="00056345" w:rsidRDefault="00360F7D">
      <w:pPr>
        <w:spacing w:line="309" w:lineRule="auto"/>
        <w:ind w:left="-15" w:right="62" w:firstLine="852"/>
        <w:rPr>
          <w:color w:val="222222"/>
          <w:szCs w:val="24"/>
        </w:rPr>
      </w:pPr>
      <w:r w:rsidRPr="00056345">
        <w:rPr>
          <w:color w:val="222222"/>
          <w:szCs w:val="24"/>
        </w:rPr>
        <w:t xml:space="preserve">Образовательная деятельность в </w:t>
      </w:r>
      <w:r w:rsidR="005A20FA" w:rsidRPr="00056345">
        <w:rPr>
          <w:color w:val="222222"/>
          <w:szCs w:val="24"/>
        </w:rPr>
        <w:t>МБДОУ</w:t>
      </w:r>
      <w:r w:rsidRPr="00056345">
        <w:rPr>
          <w:color w:val="222222"/>
          <w:szCs w:val="24"/>
        </w:rPr>
        <w:t xml:space="preserve"> д/с № 335 была организована в соответствии с Федеральным законом от 29.12.2012 № 273-ФЗ «Об образовании в Российской Федерации», ФГОС дошкольного образования,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организаций»; санитарно</w:t>
      </w:r>
      <w:r w:rsidR="00563247" w:rsidRPr="00056345">
        <w:rPr>
          <w:color w:val="222222"/>
          <w:szCs w:val="24"/>
        </w:rPr>
        <w:t>-</w:t>
      </w:r>
      <w:r w:rsidRPr="00056345">
        <w:rPr>
          <w:color w:val="222222"/>
          <w:szCs w:val="24"/>
        </w:rPr>
        <w:lastRenderedPageBreak/>
        <w:t xml:space="preserve">эпидемиологические правила СП 3.1/2.4.3598-20 </w:t>
      </w:r>
      <w:r w:rsidR="00AA530B" w:rsidRPr="00056345">
        <w:rPr>
          <w:color w:val="2E2E2E"/>
          <w:szCs w:val="24"/>
        </w:rPr>
        <w:t xml:space="preserve">СанПиН </w:t>
      </w:r>
      <w:hyperlink r:id="rId11" w:tgtFrame="_blank" w:tooltip="СанПиН охраны труда на 2022 год" w:history="1">
        <w:r w:rsidR="00AA530B" w:rsidRPr="00056345">
          <w:rPr>
            <w:color w:val="auto"/>
            <w:szCs w:val="24"/>
            <w:u w:val="single"/>
          </w:rPr>
          <w:t>1.2.3685-21</w:t>
        </w:r>
      </w:hyperlink>
      <w:r w:rsidR="00AA530B" w:rsidRPr="00056345">
        <w:rPr>
          <w:color w:val="2E2E2E"/>
          <w:szCs w:val="24"/>
        </w:rPr>
        <w:t xml:space="preserve"> «Гигиенические нормативы и требования к обеспечению безопасности и (или) безвредности для человека факторов среды обитания»</w:t>
      </w:r>
    </w:p>
    <w:p w:rsidR="00AA530B" w:rsidRPr="000D6D0A" w:rsidRDefault="000D6D0A">
      <w:pPr>
        <w:spacing w:line="309" w:lineRule="auto"/>
        <w:ind w:left="-15" w:right="62" w:firstLine="852"/>
        <w:rPr>
          <w:b/>
          <w:szCs w:val="24"/>
        </w:rPr>
      </w:pPr>
      <w:r>
        <w:t xml:space="preserve">Образовательная деятельность осуществлялась на основании утвержденной Образовательной программы дошкольного образования (в группах общеразвивающей направленности) и Адаптированной образовательной программы в группе компенсирующей направленности для детей с тяжелыми нарушениями речи. </w:t>
      </w:r>
      <w:r w:rsidRPr="000D6D0A">
        <w:rPr>
          <w:b/>
        </w:rPr>
        <w:t>В 2023 году Программы составленная в соответствии с</w:t>
      </w:r>
      <w:hyperlink r:id="rId12" w:anchor="/document/99/499057887/">
        <w:r w:rsidRPr="000D6D0A">
          <w:rPr>
            <w:b/>
          </w:rPr>
          <w:t xml:space="preserve"> </w:t>
        </w:r>
      </w:hyperlink>
      <w:hyperlink r:id="rId13" w:anchor="/document/99/499057887/">
        <w:r w:rsidRPr="000D6D0A">
          <w:rPr>
            <w:b/>
          </w:rPr>
          <w:t>ФГОС дошкольного образования</w:t>
        </w:r>
      </w:hyperlink>
      <w:r w:rsidRPr="000D6D0A">
        <w:rPr>
          <w:b/>
        </w:rPr>
        <w:t xml:space="preserve"> и действующие до 2025 были проанализированы на соответствие Федеральной образовательной программе дошкольного образования. </w:t>
      </w:r>
      <w:r>
        <w:rPr>
          <w:b/>
        </w:rPr>
        <w:t>В</w:t>
      </w:r>
      <w:r w:rsidR="00981E64">
        <w:rPr>
          <w:b/>
        </w:rPr>
        <w:t>ыявили соответствие на 93</w:t>
      </w:r>
      <w:r w:rsidR="00D13E35">
        <w:rPr>
          <w:b/>
        </w:rPr>
        <w:t>,5%, запланировали в течени</w:t>
      </w:r>
      <w:r w:rsidR="00581A9C">
        <w:rPr>
          <w:b/>
        </w:rPr>
        <w:t>е</w:t>
      </w:r>
      <w:r w:rsidR="00D13E35">
        <w:rPr>
          <w:b/>
        </w:rPr>
        <w:t xml:space="preserve"> предстоящего учебного года определить направления для создания условий, позволяющих полноценно соответствовать современным требованиям. </w:t>
      </w:r>
      <w:r w:rsidR="009339C6">
        <w:rPr>
          <w:b/>
        </w:rPr>
        <w:t>По некоторым позициям развитие в стенах нашего ДОУ и даже в рамках сетевого взаимодействия не представляется возможным</w:t>
      </w:r>
      <w:r w:rsidR="001B6A08">
        <w:rPr>
          <w:b/>
        </w:rPr>
        <w:t>: так обучение плаванию вне бассейна не осуществимо, а в прилегающих жилых массивах нет ни одного.</w:t>
      </w:r>
    </w:p>
    <w:p w:rsidR="00360F7D" w:rsidRPr="00056345" w:rsidRDefault="00360F7D" w:rsidP="00D04286">
      <w:pPr>
        <w:spacing w:after="0" w:line="259" w:lineRule="auto"/>
        <w:ind w:left="852" w:firstLine="0"/>
        <w:jc w:val="left"/>
        <w:rPr>
          <w:szCs w:val="24"/>
        </w:rPr>
      </w:pPr>
      <w:r w:rsidRPr="00056345">
        <w:rPr>
          <w:color w:val="222222"/>
          <w:szCs w:val="24"/>
        </w:rPr>
        <w:t xml:space="preserve"> 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3"/>
        <w:gridCol w:w="4704"/>
      </w:tblGrid>
      <w:tr w:rsidR="00360F7D" w:rsidRPr="00056345" w:rsidTr="00360F7D">
        <w:tc>
          <w:tcPr>
            <w:tcW w:w="9321" w:type="dxa"/>
            <w:gridSpan w:val="2"/>
          </w:tcPr>
          <w:p w:rsidR="00360F7D" w:rsidRPr="00056345" w:rsidRDefault="00360F7D" w:rsidP="00360F7D">
            <w:pPr>
              <w:pStyle w:val="Default"/>
              <w:jc w:val="center"/>
              <w:rPr>
                <w:b/>
                <w:bCs/>
                <w:iCs/>
              </w:rPr>
            </w:pPr>
            <w:r w:rsidRPr="00056345">
              <w:rPr>
                <w:b/>
                <w:bCs/>
                <w:iCs/>
              </w:rPr>
              <w:t>В учреждении функционирует 8 групп</w:t>
            </w:r>
          </w:p>
        </w:tc>
      </w:tr>
      <w:tr w:rsidR="00360F7D" w:rsidRPr="00056345" w:rsidTr="00360F7D">
        <w:tc>
          <w:tcPr>
            <w:tcW w:w="4536" w:type="dxa"/>
          </w:tcPr>
          <w:p w:rsidR="00360F7D" w:rsidRPr="00056345" w:rsidRDefault="00360F7D" w:rsidP="00360F7D">
            <w:pPr>
              <w:pStyle w:val="Default"/>
              <w:jc w:val="center"/>
              <w:rPr>
                <w:b/>
                <w:bCs/>
                <w:iCs/>
              </w:rPr>
            </w:pPr>
            <w:r w:rsidRPr="00056345">
              <w:rPr>
                <w:b/>
                <w:bCs/>
                <w:iCs/>
              </w:rPr>
              <w:t>Группы, в которых реализуется ООП</w:t>
            </w:r>
          </w:p>
        </w:tc>
        <w:tc>
          <w:tcPr>
            <w:tcW w:w="4785" w:type="dxa"/>
          </w:tcPr>
          <w:p w:rsidR="00360F7D" w:rsidRPr="00056345" w:rsidRDefault="00360F7D" w:rsidP="00360F7D">
            <w:pPr>
              <w:pStyle w:val="Default"/>
              <w:jc w:val="center"/>
              <w:rPr>
                <w:b/>
                <w:bCs/>
                <w:iCs/>
              </w:rPr>
            </w:pPr>
            <w:r w:rsidRPr="00056345">
              <w:rPr>
                <w:b/>
                <w:bCs/>
                <w:iCs/>
              </w:rPr>
              <w:t>Группы, в которых реализуется АОП</w:t>
            </w:r>
          </w:p>
        </w:tc>
      </w:tr>
      <w:tr w:rsidR="00360F7D" w:rsidRPr="00056345" w:rsidTr="00360F7D">
        <w:tc>
          <w:tcPr>
            <w:tcW w:w="4536" w:type="dxa"/>
          </w:tcPr>
          <w:p w:rsidR="00360F7D" w:rsidRPr="00056345" w:rsidRDefault="005C445F" w:rsidP="005C445F">
            <w:pPr>
              <w:pStyle w:val="Default"/>
              <w:ind w:left="34"/>
              <w:rPr>
                <w:bCs/>
                <w:iCs/>
              </w:rPr>
            </w:pPr>
            <w:r>
              <w:rPr>
                <w:bCs/>
              </w:rPr>
              <w:t>1</w:t>
            </w:r>
            <w:r w:rsidR="00360F7D" w:rsidRPr="00056345">
              <w:rPr>
                <w:bCs/>
              </w:rPr>
              <w:t xml:space="preserve"> группа раннего возраста – дети раннего возраста</w:t>
            </w:r>
            <w:r w:rsidR="00360F7D" w:rsidRPr="00056345">
              <w:rPr>
                <w:bCs/>
                <w:iCs/>
              </w:rPr>
              <w:t xml:space="preserve"> </w:t>
            </w:r>
            <w:r w:rsidR="00D13E35">
              <w:rPr>
                <w:bCs/>
                <w:iCs/>
              </w:rPr>
              <w:t>1,5</w:t>
            </w:r>
            <w:r w:rsidR="00360F7D" w:rsidRPr="00056345">
              <w:rPr>
                <w:bCs/>
                <w:iCs/>
              </w:rPr>
              <w:t>–</w:t>
            </w:r>
            <w:r>
              <w:rPr>
                <w:bCs/>
                <w:iCs/>
              </w:rPr>
              <w:t>2</w:t>
            </w:r>
            <w:r w:rsidR="00EA6CD4">
              <w:rPr>
                <w:bCs/>
                <w:iCs/>
              </w:rPr>
              <w:t>,</w:t>
            </w:r>
            <w:r w:rsidR="00EA6CD4" w:rsidRPr="00EA6CD4">
              <w:rPr>
                <w:bCs/>
                <w:iCs/>
              </w:rPr>
              <w:t>5</w:t>
            </w:r>
            <w:r w:rsidR="00360F7D" w:rsidRPr="00056345">
              <w:rPr>
                <w:bCs/>
                <w:iCs/>
              </w:rPr>
              <w:t>лет</w:t>
            </w:r>
          </w:p>
        </w:tc>
        <w:tc>
          <w:tcPr>
            <w:tcW w:w="4785" w:type="dxa"/>
            <w:vMerge w:val="restart"/>
          </w:tcPr>
          <w:p w:rsidR="00360F7D" w:rsidRPr="00056345" w:rsidRDefault="00941B64" w:rsidP="00360F7D">
            <w:pPr>
              <w:pStyle w:val="Default"/>
              <w:rPr>
                <w:bCs/>
              </w:rPr>
            </w:pPr>
            <w:r>
              <w:rPr>
                <w:bCs/>
                <w:iCs/>
              </w:rPr>
              <w:t>5 групп</w:t>
            </w:r>
            <w:r w:rsidR="00360F7D" w:rsidRPr="00056345">
              <w:rPr>
                <w:bCs/>
                <w:iCs/>
              </w:rPr>
              <w:t xml:space="preserve"> </w:t>
            </w:r>
            <w:r w:rsidR="00360F7D" w:rsidRPr="00056345">
              <w:rPr>
                <w:bCs/>
              </w:rPr>
              <w:t>комбинированной направленности:</w:t>
            </w:r>
          </w:p>
          <w:p w:rsidR="00360F7D" w:rsidRPr="00056345" w:rsidRDefault="00360F7D" w:rsidP="00360F7D">
            <w:pPr>
              <w:pStyle w:val="Default"/>
              <w:rPr>
                <w:bCs/>
                <w:iCs/>
              </w:rPr>
            </w:pPr>
            <w:r w:rsidRPr="00056345">
              <w:rPr>
                <w:bCs/>
              </w:rPr>
              <w:t xml:space="preserve">- </w:t>
            </w:r>
            <w:r w:rsidR="00941B64">
              <w:rPr>
                <w:bCs/>
                <w:iCs/>
              </w:rPr>
              <w:t>2 средних</w:t>
            </w:r>
            <w:r w:rsidRPr="00056345">
              <w:rPr>
                <w:bCs/>
                <w:iCs/>
              </w:rPr>
              <w:t xml:space="preserve"> – дети 4-5 лет;</w:t>
            </w:r>
          </w:p>
          <w:p w:rsidR="00360F7D" w:rsidRPr="00056345" w:rsidRDefault="00D13E35" w:rsidP="00360F7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- 1</w:t>
            </w:r>
            <w:r w:rsidR="00EA6CD4">
              <w:rPr>
                <w:bCs/>
                <w:iCs/>
              </w:rPr>
              <w:t xml:space="preserve"> старшая</w:t>
            </w:r>
            <w:r w:rsidR="00360F7D" w:rsidRPr="00056345">
              <w:rPr>
                <w:bCs/>
                <w:iCs/>
              </w:rPr>
              <w:t xml:space="preserve"> – дети 5-6 лет;</w:t>
            </w:r>
          </w:p>
          <w:p w:rsidR="00360F7D" w:rsidRPr="00056345" w:rsidRDefault="00D13E35" w:rsidP="00360F7D">
            <w:pPr>
              <w:pStyle w:val="Default"/>
              <w:rPr>
                <w:bCs/>
                <w:iCs/>
              </w:rPr>
            </w:pPr>
            <w:r>
              <w:rPr>
                <w:bCs/>
                <w:iCs/>
              </w:rPr>
              <w:t>- 2</w:t>
            </w:r>
            <w:r w:rsidR="00EA6CD4">
              <w:rPr>
                <w:bCs/>
                <w:iCs/>
              </w:rPr>
              <w:t xml:space="preserve"> подготовительных</w:t>
            </w:r>
            <w:r w:rsidR="00360F7D" w:rsidRPr="00056345">
              <w:rPr>
                <w:bCs/>
                <w:iCs/>
              </w:rPr>
              <w:t xml:space="preserve"> – дети 6-7 лет.</w:t>
            </w:r>
          </w:p>
        </w:tc>
      </w:tr>
      <w:tr w:rsidR="00360F7D" w:rsidRPr="00056345" w:rsidTr="00360F7D">
        <w:tc>
          <w:tcPr>
            <w:tcW w:w="4536" w:type="dxa"/>
          </w:tcPr>
          <w:p w:rsidR="00360F7D" w:rsidRPr="00056345" w:rsidRDefault="00360F7D" w:rsidP="005C445F">
            <w:pPr>
              <w:pStyle w:val="Default"/>
              <w:ind w:left="34"/>
              <w:rPr>
                <w:bCs/>
                <w:iCs/>
              </w:rPr>
            </w:pPr>
            <w:r w:rsidRPr="00056345">
              <w:rPr>
                <w:bCs/>
                <w:iCs/>
              </w:rPr>
              <w:t>1 группа</w:t>
            </w:r>
            <w:r w:rsidRPr="00056345">
              <w:rPr>
                <w:bCs/>
              </w:rPr>
              <w:t xml:space="preserve"> оздоровительной направленности</w:t>
            </w:r>
            <w:r w:rsidR="005A20FA" w:rsidRPr="00056345">
              <w:rPr>
                <w:bCs/>
                <w:iCs/>
              </w:rPr>
              <w:t xml:space="preserve"> – дети </w:t>
            </w:r>
            <w:r w:rsidR="005C445F" w:rsidRPr="00056345">
              <w:rPr>
                <w:bCs/>
                <w:iCs/>
              </w:rPr>
              <w:t xml:space="preserve">3-4 </w:t>
            </w:r>
            <w:r w:rsidRPr="00056345">
              <w:rPr>
                <w:bCs/>
                <w:iCs/>
              </w:rPr>
              <w:t>лет</w:t>
            </w:r>
            <w:r w:rsidRPr="00056345">
              <w:rPr>
                <w:bCs/>
              </w:rPr>
              <w:t xml:space="preserve"> </w:t>
            </w:r>
          </w:p>
        </w:tc>
        <w:tc>
          <w:tcPr>
            <w:tcW w:w="4785" w:type="dxa"/>
            <w:vMerge/>
          </w:tcPr>
          <w:p w:rsidR="00360F7D" w:rsidRPr="00056345" w:rsidRDefault="00360F7D" w:rsidP="00360F7D">
            <w:pPr>
              <w:pStyle w:val="Default"/>
              <w:ind w:left="364" w:hanging="142"/>
              <w:rPr>
                <w:bCs/>
                <w:iCs/>
              </w:rPr>
            </w:pPr>
          </w:p>
        </w:tc>
      </w:tr>
      <w:tr w:rsidR="00360F7D" w:rsidRPr="00056345" w:rsidTr="00360F7D">
        <w:tc>
          <w:tcPr>
            <w:tcW w:w="4536" w:type="dxa"/>
          </w:tcPr>
          <w:p w:rsidR="00360F7D" w:rsidRPr="00056345" w:rsidRDefault="00D13E35" w:rsidP="00360F7D">
            <w:pPr>
              <w:pStyle w:val="Default"/>
              <w:ind w:left="34"/>
              <w:rPr>
                <w:bCs/>
                <w:iCs/>
              </w:rPr>
            </w:pPr>
            <w:r>
              <w:rPr>
                <w:bCs/>
                <w:iCs/>
              </w:rPr>
              <w:t>1</w:t>
            </w:r>
            <w:r w:rsidR="005C445F">
              <w:rPr>
                <w:bCs/>
                <w:iCs/>
              </w:rPr>
              <w:t xml:space="preserve"> группа</w:t>
            </w:r>
            <w:r w:rsidR="00360F7D" w:rsidRPr="00056345">
              <w:rPr>
                <w:bCs/>
                <w:iCs/>
              </w:rPr>
              <w:t xml:space="preserve"> </w:t>
            </w:r>
            <w:r w:rsidR="005C445F">
              <w:rPr>
                <w:bCs/>
              </w:rPr>
              <w:t xml:space="preserve">общеразвивающей направленности </w:t>
            </w:r>
            <w:r w:rsidR="00EA6CD4">
              <w:rPr>
                <w:bCs/>
                <w:iCs/>
              </w:rPr>
              <w:t>–</w:t>
            </w:r>
            <w:r w:rsidR="00360F7D" w:rsidRPr="00056345">
              <w:rPr>
                <w:bCs/>
                <w:iCs/>
              </w:rPr>
              <w:t xml:space="preserve"> дети</w:t>
            </w:r>
            <w:r w:rsidR="00EA6CD4">
              <w:rPr>
                <w:bCs/>
                <w:iCs/>
              </w:rPr>
              <w:t xml:space="preserve"> </w:t>
            </w:r>
            <w:r w:rsidR="005C445F">
              <w:rPr>
                <w:bCs/>
                <w:iCs/>
              </w:rPr>
              <w:t>2-3</w:t>
            </w:r>
            <w:r w:rsidR="00360F7D" w:rsidRPr="00056345">
              <w:rPr>
                <w:bCs/>
                <w:iCs/>
              </w:rPr>
              <w:t xml:space="preserve"> лет;</w:t>
            </w:r>
          </w:p>
          <w:p w:rsidR="00360F7D" w:rsidRPr="00056345" w:rsidRDefault="00360F7D" w:rsidP="00D13E35">
            <w:pPr>
              <w:pStyle w:val="Default"/>
              <w:ind w:left="34"/>
              <w:rPr>
                <w:bCs/>
                <w:iCs/>
              </w:rPr>
            </w:pPr>
            <w:r w:rsidRPr="00056345">
              <w:rPr>
                <w:bCs/>
                <w:iCs/>
              </w:rPr>
              <w:t>-.</w:t>
            </w:r>
          </w:p>
        </w:tc>
        <w:tc>
          <w:tcPr>
            <w:tcW w:w="4785" w:type="dxa"/>
            <w:vMerge/>
          </w:tcPr>
          <w:p w:rsidR="00360F7D" w:rsidRPr="00056345" w:rsidRDefault="00360F7D" w:rsidP="00360F7D">
            <w:pPr>
              <w:pStyle w:val="Default"/>
              <w:ind w:left="364" w:hanging="142"/>
              <w:rPr>
                <w:bCs/>
                <w:iCs/>
              </w:rPr>
            </w:pPr>
          </w:p>
        </w:tc>
      </w:tr>
    </w:tbl>
    <w:p w:rsidR="00ED6630" w:rsidRPr="00056345" w:rsidRDefault="00ED6630">
      <w:pPr>
        <w:spacing w:after="30" w:line="259" w:lineRule="auto"/>
        <w:ind w:left="708" w:firstLine="0"/>
        <w:jc w:val="left"/>
        <w:rPr>
          <w:szCs w:val="24"/>
        </w:rPr>
      </w:pPr>
    </w:p>
    <w:p w:rsidR="00ED6630" w:rsidRPr="00056345" w:rsidRDefault="00360F7D">
      <w:pPr>
        <w:spacing w:after="0" w:line="259" w:lineRule="auto"/>
        <w:ind w:left="641" w:firstLine="0"/>
        <w:jc w:val="center"/>
        <w:rPr>
          <w:szCs w:val="24"/>
        </w:rPr>
      </w:pPr>
      <w:r w:rsidRPr="00056345">
        <w:rPr>
          <w:b/>
          <w:color w:val="222222"/>
          <w:szCs w:val="24"/>
        </w:rPr>
        <w:t>Кон</w:t>
      </w:r>
      <w:r w:rsidR="005A20FA" w:rsidRPr="00056345">
        <w:rPr>
          <w:b/>
          <w:color w:val="222222"/>
          <w:szCs w:val="24"/>
        </w:rPr>
        <w:t>тингент воспитанников (</w:t>
      </w:r>
      <w:r w:rsidR="005A20FA" w:rsidRPr="00FC1413">
        <w:rPr>
          <w:b/>
          <w:color w:val="222222"/>
          <w:szCs w:val="24"/>
        </w:rPr>
        <w:t xml:space="preserve">всего </w:t>
      </w:r>
      <w:r w:rsidR="00F01967">
        <w:rPr>
          <w:b/>
          <w:color w:val="222222"/>
          <w:szCs w:val="24"/>
        </w:rPr>
        <w:t>204</w:t>
      </w:r>
      <w:r w:rsidRPr="00056345">
        <w:rPr>
          <w:b/>
          <w:color w:val="222222"/>
          <w:szCs w:val="24"/>
        </w:rPr>
        <w:t xml:space="preserve"> чел.)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90"/>
        <w:gridCol w:w="1558"/>
        <w:gridCol w:w="1519"/>
      </w:tblGrid>
      <w:tr w:rsidR="00360F7D" w:rsidRPr="00FC1413" w:rsidTr="009507A8">
        <w:tc>
          <w:tcPr>
            <w:tcW w:w="6090" w:type="dxa"/>
            <w:shd w:val="clear" w:color="auto" w:fill="auto"/>
          </w:tcPr>
          <w:p w:rsidR="00360F7D" w:rsidRPr="00FC1413" w:rsidRDefault="00360F7D" w:rsidP="00360F7D">
            <w:pPr>
              <w:spacing w:after="0" w:line="240" w:lineRule="auto"/>
              <w:rPr>
                <w:color w:val="222222"/>
                <w:spacing w:val="-4"/>
                <w:szCs w:val="24"/>
              </w:rPr>
            </w:pPr>
            <w:r w:rsidRPr="00056345">
              <w:rPr>
                <w:color w:val="222222"/>
                <w:szCs w:val="24"/>
              </w:rPr>
              <w:t xml:space="preserve"> </w:t>
            </w:r>
            <w:r w:rsidRPr="00FC1413">
              <w:rPr>
                <w:color w:val="222222"/>
                <w:spacing w:val="-4"/>
                <w:szCs w:val="24"/>
              </w:rPr>
              <w:t>Количество воспитанников, для которых русский язык не является родным (</w:t>
            </w:r>
            <w:proofErr w:type="spellStart"/>
            <w:r w:rsidRPr="00FC1413">
              <w:rPr>
                <w:color w:val="222222"/>
                <w:spacing w:val="-4"/>
                <w:szCs w:val="24"/>
              </w:rPr>
              <w:t>инофоны</w:t>
            </w:r>
            <w:proofErr w:type="spellEnd"/>
            <w:r w:rsidRPr="00FC1413">
              <w:rPr>
                <w:color w:val="222222"/>
                <w:spacing w:val="-4"/>
                <w:szCs w:val="24"/>
              </w:rPr>
              <w:t>)</w:t>
            </w:r>
          </w:p>
        </w:tc>
        <w:tc>
          <w:tcPr>
            <w:tcW w:w="1558" w:type="dxa"/>
            <w:shd w:val="clear" w:color="auto" w:fill="auto"/>
          </w:tcPr>
          <w:p w:rsidR="00360F7D" w:rsidRPr="00FC1413" w:rsidRDefault="00360F7D" w:rsidP="00360F7D">
            <w:pPr>
              <w:spacing w:after="0" w:line="240" w:lineRule="auto"/>
              <w:jc w:val="center"/>
              <w:rPr>
                <w:color w:val="222222"/>
                <w:spacing w:val="-4"/>
                <w:szCs w:val="24"/>
              </w:rPr>
            </w:pPr>
            <w:r w:rsidRPr="00FC1413">
              <w:rPr>
                <w:color w:val="222222"/>
                <w:spacing w:val="-4"/>
                <w:szCs w:val="24"/>
              </w:rPr>
              <w:t>0</w:t>
            </w:r>
          </w:p>
        </w:tc>
        <w:tc>
          <w:tcPr>
            <w:tcW w:w="1519" w:type="dxa"/>
            <w:shd w:val="clear" w:color="auto" w:fill="auto"/>
          </w:tcPr>
          <w:p w:rsidR="00360F7D" w:rsidRPr="00FC1413" w:rsidRDefault="00360F7D" w:rsidP="00360F7D">
            <w:pPr>
              <w:spacing w:after="0" w:line="240" w:lineRule="auto"/>
              <w:jc w:val="center"/>
              <w:rPr>
                <w:color w:val="222222"/>
                <w:spacing w:val="-4"/>
                <w:szCs w:val="24"/>
              </w:rPr>
            </w:pPr>
            <w:r w:rsidRPr="00FC1413">
              <w:rPr>
                <w:color w:val="222222"/>
                <w:spacing w:val="-4"/>
                <w:szCs w:val="24"/>
              </w:rPr>
              <w:t>0%</w:t>
            </w:r>
          </w:p>
        </w:tc>
      </w:tr>
      <w:tr w:rsidR="00360F7D" w:rsidRPr="00FC1413" w:rsidTr="009507A8">
        <w:tc>
          <w:tcPr>
            <w:tcW w:w="6090" w:type="dxa"/>
            <w:shd w:val="clear" w:color="auto" w:fill="auto"/>
          </w:tcPr>
          <w:p w:rsidR="00360F7D" w:rsidRPr="00FC1413" w:rsidRDefault="00360F7D" w:rsidP="00360F7D">
            <w:pPr>
              <w:spacing w:after="0" w:line="240" w:lineRule="auto"/>
              <w:rPr>
                <w:color w:val="222222"/>
                <w:spacing w:val="-4"/>
                <w:szCs w:val="24"/>
              </w:rPr>
            </w:pPr>
            <w:r w:rsidRPr="00FC1413">
              <w:rPr>
                <w:color w:val="222222"/>
                <w:spacing w:val="-4"/>
                <w:szCs w:val="24"/>
              </w:rPr>
              <w:t>Количество детей ОВЗ</w:t>
            </w:r>
          </w:p>
        </w:tc>
        <w:tc>
          <w:tcPr>
            <w:tcW w:w="1558" w:type="dxa"/>
            <w:shd w:val="clear" w:color="auto" w:fill="auto"/>
          </w:tcPr>
          <w:p w:rsidR="00360F7D" w:rsidRPr="00FC1413" w:rsidRDefault="00EA6CD4" w:rsidP="00360F7D">
            <w:pPr>
              <w:spacing w:after="0" w:line="240" w:lineRule="auto"/>
              <w:jc w:val="left"/>
              <w:rPr>
                <w:color w:val="222222"/>
                <w:spacing w:val="-4"/>
                <w:szCs w:val="24"/>
              </w:rPr>
            </w:pPr>
            <w:r w:rsidRPr="00FC1413">
              <w:rPr>
                <w:color w:val="222222"/>
                <w:spacing w:val="-4"/>
                <w:szCs w:val="24"/>
              </w:rPr>
              <w:t>56</w:t>
            </w:r>
            <w:r w:rsidR="00360F7D" w:rsidRPr="00FC1413">
              <w:rPr>
                <w:color w:val="222222"/>
                <w:spacing w:val="-4"/>
                <w:szCs w:val="24"/>
              </w:rPr>
              <w:t>чел.</w:t>
            </w:r>
          </w:p>
        </w:tc>
        <w:tc>
          <w:tcPr>
            <w:tcW w:w="1519" w:type="dxa"/>
            <w:shd w:val="clear" w:color="auto" w:fill="auto"/>
          </w:tcPr>
          <w:p w:rsidR="00360F7D" w:rsidRPr="00FC1413" w:rsidRDefault="00F01967" w:rsidP="00360F7D">
            <w:pPr>
              <w:spacing w:after="0" w:line="240" w:lineRule="auto"/>
              <w:jc w:val="center"/>
              <w:rPr>
                <w:color w:val="222222"/>
                <w:spacing w:val="-4"/>
                <w:szCs w:val="24"/>
              </w:rPr>
            </w:pPr>
            <w:r>
              <w:rPr>
                <w:color w:val="222222"/>
                <w:spacing w:val="-4"/>
                <w:szCs w:val="24"/>
                <w:lang w:val="en-US"/>
              </w:rPr>
              <w:t>27</w:t>
            </w:r>
            <w:r w:rsidR="00360F7D" w:rsidRPr="00FC1413">
              <w:rPr>
                <w:color w:val="222222"/>
                <w:spacing w:val="-4"/>
                <w:szCs w:val="24"/>
              </w:rPr>
              <w:t>%</w:t>
            </w:r>
          </w:p>
        </w:tc>
      </w:tr>
      <w:tr w:rsidR="00360F7D" w:rsidRPr="00056345" w:rsidTr="009507A8">
        <w:tc>
          <w:tcPr>
            <w:tcW w:w="6090" w:type="dxa"/>
            <w:shd w:val="clear" w:color="auto" w:fill="auto"/>
          </w:tcPr>
          <w:p w:rsidR="00360F7D" w:rsidRPr="00FC1413" w:rsidRDefault="00360F7D" w:rsidP="00360F7D">
            <w:pPr>
              <w:spacing w:after="0" w:line="240" w:lineRule="auto"/>
              <w:rPr>
                <w:spacing w:val="-4"/>
                <w:szCs w:val="24"/>
              </w:rPr>
            </w:pPr>
            <w:r w:rsidRPr="00FC1413">
              <w:rPr>
                <w:spacing w:val="-4"/>
                <w:szCs w:val="24"/>
              </w:rPr>
              <w:t>Количество детей-инвалидов</w:t>
            </w:r>
          </w:p>
        </w:tc>
        <w:tc>
          <w:tcPr>
            <w:tcW w:w="1558" w:type="dxa"/>
            <w:shd w:val="clear" w:color="auto" w:fill="auto"/>
          </w:tcPr>
          <w:p w:rsidR="00360F7D" w:rsidRPr="00FC1413" w:rsidRDefault="00D14EF0" w:rsidP="00360F7D">
            <w:pPr>
              <w:spacing w:after="0" w:line="240" w:lineRule="auto"/>
              <w:jc w:val="center"/>
              <w:rPr>
                <w:spacing w:val="-4"/>
                <w:szCs w:val="24"/>
              </w:rPr>
            </w:pPr>
            <w:r w:rsidRPr="00FC1413">
              <w:rPr>
                <w:spacing w:val="-4"/>
                <w:szCs w:val="24"/>
              </w:rPr>
              <w:t>2</w:t>
            </w:r>
          </w:p>
        </w:tc>
        <w:tc>
          <w:tcPr>
            <w:tcW w:w="1519" w:type="dxa"/>
            <w:shd w:val="clear" w:color="auto" w:fill="auto"/>
          </w:tcPr>
          <w:p w:rsidR="00360F7D" w:rsidRPr="00FC1413" w:rsidRDefault="00D14EF0" w:rsidP="00360F7D">
            <w:pPr>
              <w:spacing w:after="0" w:line="240" w:lineRule="auto"/>
              <w:jc w:val="center"/>
              <w:rPr>
                <w:spacing w:val="-4"/>
                <w:szCs w:val="24"/>
              </w:rPr>
            </w:pPr>
            <w:r w:rsidRPr="00FC1413">
              <w:rPr>
                <w:spacing w:val="-4"/>
                <w:szCs w:val="24"/>
              </w:rPr>
              <w:t>1</w:t>
            </w:r>
            <w:r w:rsidR="00360F7D" w:rsidRPr="00FC1413">
              <w:rPr>
                <w:spacing w:val="-4"/>
                <w:szCs w:val="24"/>
              </w:rPr>
              <w:t>%</w:t>
            </w:r>
          </w:p>
          <w:p w:rsidR="005C445F" w:rsidRPr="00FC1413" w:rsidRDefault="005C445F" w:rsidP="00360F7D">
            <w:pPr>
              <w:spacing w:after="0" w:line="240" w:lineRule="auto"/>
              <w:jc w:val="center"/>
              <w:rPr>
                <w:spacing w:val="-4"/>
                <w:szCs w:val="24"/>
              </w:rPr>
            </w:pPr>
          </w:p>
        </w:tc>
      </w:tr>
    </w:tbl>
    <w:p w:rsidR="00ED6630" w:rsidRPr="00056345" w:rsidRDefault="00ED6630">
      <w:pPr>
        <w:spacing w:after="0" w:line="259" w:lineRule="auto"/>
        <w:ind w:left="708" w:firstLine="0"/>
        <w:jc w:val="left"/>
        <w:rPr>
          <w:szCs w:val="24"/>
        </w:rPr>
      </w:pPr>
    </w:p>
    <w:p w:rsidR="00ED6630" w:rsidRPr="00056345" w:rsidRDefault="00360F7D">
      <w:pPr>
        <w:spacing w:after="0" w:line="270" w:lineRule="auto"/>
        <w:ind w:left="718" w:right="34" w:hanging="10"/>
        <w:jc w:val="left"/>
        <w:rPr>
          <w:szCs w:val="24"/>
        </w:rPr>
      </w:pPr>
      <w:r w:rsidRPr="00056345">
        <w:rPr>
          <w:b/>
          <w:szCs w:val="24"/>
        </w:rPr>
        <w:t xml:space="preserve">Воспитательная работа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 рамках основной общеобразовательной программы дошкольного образования в учреждении реализуется и воспитательная система. Основными направлениями воспитательной работы нашего учреждения является формирование у дошкольников потребности в здоровом образе жизни через активное взаимодействие с участниками образовательных отношений и воспитание у дошкольников ценностного отношения к природе. В работе с семьями воспитанниками активно используются разнообразные формы сотрудничества, направленные на повышение психолого-педагогической грамотности родителей воспитанников, установление единства подходов в воспитании дошкольников.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Для определения основных направлений работы детского сада с семьями воспитанников, определения задачи и принципов, форм и методов работы педагогам необходимо иметь информацию о них. С этой целью проводим анкетирование, опросы, </w:t>
      </w:r>
      <w:r w:rsidRPr="00056345">
        <w:rPr>
          <w:szCs w:val="24"/>
        </w:rPr>
        <w:lastRenderedPageBreak/>
        <w:t>наблюдения, беседы со взрослыми и детьми. Обращаем внимание на эмоциональную атмосферу в семье, на интенсивность и содержание общения ребенка с взрослыми. Полученные результаты позволяют обеспечить дифференцированный подход к семье, что является важнейшим условием повышения педагогической культуры родителей, совершенствования процесса воспитания. Всю полученную информацию после анализа педагоги учитывают при планировании работы с семьей внутри детского сада, в общении с родителями, в оказании грамотной консультативной психоло</w:t>
      </w:r>
      <w:r w:rsidR="00056345">
        <w:rPr>
          <w:szCs w:val="24"/>
        </w:rPr>
        <w:t xml:space="preserve">го-педагогической помощи. В </w:t>
      </w:r>
      <w:r w:rsidR="005C445F">
        <w:rPr>
          <w:szCs w:val="24"/>
        </w:rPr>
        <w:t>2023</w:t>
      </w:r>
      <w:r w:rsidRPr="00056345">
        <w:rPr>
          <w:szCs w:val="24"/>
        </w:rPr>
        <w:t xml:space="preserve"> году проводился анализ состава семей воспитанников.  </w:t>
      </w:r>
    </w:p>
    <w:p w:rsidR="00D04286" w:rsidRPr="00056345" w:rsidRDefault="00D04286">
      <w:pPr>
        <w:ind w:left="-15" w:right="64"/>
        <w:rPr>
          <w:szCs w:val="24"/>
        </w:rPr>
      </w:pPr>
    </w:p>
    <w:p w:rsidR="00ED6630" w:rsidRPr="00056345" w:rsidRDefault="00360F7D" w:rsidP="00563247">
      <w:pPr>
        <w:spacing w:after="0" w:line="270" w:lineRule="auto"/>
        <w:ind w:left="718" w:right="71" w:hanging="10"/>
        <w:jc w:val="left"/>
        <w:rPr>
          <w:szCs w:val="24"/>
        </w:rPr>
      </w:pPr>
      <w:r w:rsidRPr="00056345">
        <w:rPr>
          <w:szCs w:val="24"/>
        </w:rPr>
        <w:t xml:space="preserve"> </w:t>
      </w:r>
      <w:r w:rsidRPr="00056345">
        <w:rPr>
          <w:b/>
          <w:szCs w:val="24"/>
        </w:rPr>
        <w:t xml:space="preserve">Характеристика семей по составу </w:t>
      </w:r>
      <w:r w:rsidR="00056345">
        <w:rPr>
          <w:b/>
          <w:szCs w:val="24"/>
        </w:rPr>
        <w:t xml:space="preserve"> </w:t>
      </w:r>
    </w:p>
    <w:tbl>
      <w:tblPr>
        <w:tblW w:w="4886" w:type="pct"/>
        <w:tblInd w:w="217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0"/>
        <w:gridCol w:w="2263"/>
        <w:gridCol w:w="3563"/>
      </w:tblGrid>
      <w:tr w:rsidR="00360F7D" w:rsidRPr="00E06B05" w:rsidTr="00AA530B">
        <w:trPr>
          <w:trHeight w:val="57"/>
        </w:trPr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 </w:t>
            </w:r>
            <w:r w:rsidRPr="00E06B05">
              <w:rPr>
                <w:iCs/>
                <w:szCs w:val="24"/>
              </w:rPr>
              <w:t>Состав семьи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Количество семей</w:t>
            </w:r>
            <w:r w:rsidR="00056345" w:rsidRPr="00E06B05">
              <w:rPr>
                <w:iCs/>
                <w:szCs w:val="24"/>
              </w:rPr>
              <w:t xml:space="preserve"> 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jc w:val="center"/>
              <w:rPr>
                <w:spacing w:val="-4"/>
                <w:szCs w:val="24"/>
              </w:rPr>
            </w:pPr>
            <w:r w:rsidRPr="00E06B05">
              <w:rPr>
                <w:iCs/>
                <w:spacing w:val="-4"/>
                <w:szCs w:val="24"/>
              </w:rPr>
              <w:t xml:space="preserve">% от общего кол-ва семей </w:t>
            </w:r>
          </w:p>
        </w:tc>
      </w:tr>
      <w:tr w:rsidR="00056345" w:rsidRPr="00E06B05" w:rsidTr="00AA530B">
        <w:trPr>
          <w:trHeight w:val="57"/>
        </w:trPr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</w:tcPr>
          <w:p w:rsidR="00056345" w:rsidRPr="00E06B05" w:rsidRDefault="00056345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szCs w:val="24"/>
              </w:rPr>
              <w:t xml:space="preserve">Всего 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</w:tcPr>
          <w:p w:rsidR="00056345" w:rsidRPr="00E06B05" w:rsidRDefault="00056345" w:rsidP="00360F7D">
            <w:pPr>
              <w:spacing w:after="0" w:line="240" w:lineRule="auto"/>
              <w:jc w:val="center"/>
              <w:rPr>
                <w:iCs/>
                <w:szCs w:val="24"/>
              </w:rPr>
            </w:pPr>
            <w:r w:rsidRPr="00E06B05">
              <w:rPr>
                <w:iCs/>
                <w:szCs w:val="24"/>
              </w:rPr>
              <w:t>184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</w:tcPr>
          <w:p w:rsidR="00056345" w:rsidRPr="00E06B05" w:rsidRDefault="00056345" w:rsidP="00360F7D">
            <w:pPr>
              <w:spacing w:after="0" w:line="240" w:lineRule="auto"/>
              <w:jc w:val="center"/>
              <w:rPr>
                <w:iCs/>
                <w:spacing w:val="-4"/>
                <w:szCs w:val="24"/>
              </w:rPr>
            </w:pPr>
            <w:r w:rsidRPr="00E06B05">
              <w:rPr>
                <w:iCs/>
                <w:spacing w:val="-4"/>
                <w:szCs w:val="24"/>
              </w:rPr>
              <w:t>100 %</w:t>
            </w:r>
          </w:p>
        </w:tc>
      </w:tr>
      <w:tr w:rsidR="00360F7D" w:rsidRPr="00E06B05" w:rsidTr="00AA530B">
        <w:trPr>
          <w:trHeight w:val="57"/>
        </w:trPr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rPr>
                <w:szCs w:val="24"/>
              </w:rPr>
            </w:pPr>
            <w:r w:rsidRPr="00E06B05">
              <w:rPr>
                <w:iCs/>
                <w:szCs w:val="24"/>
              </w:rPr>
              <w:t>Полная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426F74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1</w:t>
            </w:r>
            <w:r w:rsidR="00EA6CD4" w:rsidRPr="00E06B05">
              <w:rPr>
                <w:iCs/>
                <w:szCs w:val="24"/>
              </w:rPr>
              <w:t>73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EA6CD4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94</w:t>
            </w:r>
            <w:r w:rsidR="00360F7D" w:rsidRPr="00E06B05">
              <w:rPr>
                <w:iCs/>
                <w:szCs w:val="24"/>
              </w:rPr>
              <w:t>%</w:t>
            </w:r>
          </w:p>
        </w:tc>
      </w:tr>
      <w:tr w:rsidR="00360F7D" w:rsidRPr="00E06B05" w:rsidTr="00AA530B">
        <w:trPr>
          <w:trHeight w:val="57"/>
        </w:trPr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rPr>
                <w:szCs w:val="24"/>
              </w:rPr>
            </w:pPr>
            <w:r w:rsidRPr="00E06B05">
              <w:rPr>
                <w:iCs/>
                <w:szCs w:val="24"/>
              </w:rPr>
              <w:t>Неполная с матерью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EA6CD4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11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EA6CD4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6</w:t>
            </w:r>
            <w:r w:rsidR="00360F7D" w:rsidRPr="00E06B05">
              <w:rPr>
                <w:iCs/>
                <w:szCs w:val="24"/>
              </w:rPr>
              <w:t>%</w:t>
            </w:r>
          </w:p>
        </w:tc>
      </w:tr>
      <w:tr w:rsidR="00360F7D" w:rsidRPr="00E06B05" w:rsidTr="00AA530B">
        <w:trPr>
          <w:trHeight w:val="57"/>
        </w:trPr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rPr>
                <w:szCs w:val="24"/>
              </w:rPr>
            </w:pPr>
            <w:r w:rsidRPr="00E06B05">
              <w:rPr>
                <w:iCs/>
                <w:szCs w:val="24"/>
              </w:rPr>
              <w:t>Неполная с отцом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0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0%</w:t>
            </w:r>
          </w:p>
        </w:tc>
      </w:tr>
      <w:tr w:rsidR="00360F7D" w:rsidRPr="00056345" w:rsidTr="00AA530B">
        <w:trPr>
          <w:trHeight w:val="57"/>
        </w:trPr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360F7D" w:rsidP="00360F7D">
            <w:pPr>
              <w:spacing w:after="0" w:line="240" w:lineRule="auto"/>
              <w:rPr>
                <w:szCs w:val="24"/>
              </w:rPr>
            </w:pPr>
            <w:r w:rsidRPr="00E06B05">
              <w:rPr>
                <w:iCs/>
                <w:szCs w:val="24"/>
              </w:rPr>
              <w:t>Оформлено опекунство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E06B05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0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57" w:type="dxa"/>
              <w:left w:w="75" w:type="dxa"/>
              <w:bottom w:w="57" w:type="dxa"/>
              <w:right w:w="75" w:type="dxa"/>
            </w:tcMar>
            <w:hideMark/>
          </w:tcPr>
          <w:p w:rsidR="00360F7D" w:rsidRPr="00E06B05" w:rsidRDefault="00E06B05" w:rsidP="00360F7D">
            <w:pPr>
              <w:spacing w:after="0" w:line="240" w:lineRule="auto"/>
              <w:jc w:val="center"/>
              <w:rPr>
                <w:szCs w:val="24"/>
              </w:rPr>
            </w:pPr>
            <w:r w:rsidRPr="00E06B05">
              <w:rPr>
                <w:iCs/>
                <w:szCs w:val="24"/>
              </w:rPr>
              <w:t>0</w:t>
            </w:r>
          </w:p>
        </w:tc>
      </w:tr>
    </w:tbl>
    <w:p w:rsidR="00ED6630" w:rsidRPr="00056345" w:rsidRDefault="00ED6630">
      <w:pPr>
        <w:spacing w:after="153" w:line="259" w:lineRule="auto"/>
        <w:ind w:firstLine="0"/>
        <w:jc w:val="left"/>
        <w:rPr>
          <w:szCs w:val="24"/>
        </w:rPr>
      </w:pPr>
    </w:p>
    <w:p w:rsidR="00BD3FB0" w:rsidRPr="00056345" w:rsidRDefault="00BD3FB0" w:rsidP="00BD3FB0">
      <w:pPr>
        <w:spacing w:after="0" w:line="270" w:lineRule="auto"/>
        <w:ind w:left="718" w:right="34" w:hanging="10"/>
        <w:jc w:val="left"/>
        <w:rPr>
          <w:szCs w:val="24"/>
        </w:rPr>
      </w:pPr>
      <w:r w:rsidRPr="00056345">
        <w:rPr>
          <w:b/>
          <w:szCs w:val="24"/>
        </w:rPr>
        <w:t xml:space="preserve">Характеристика семей по количеству детей </w:t>
      </w:r>
    </w:p>
    <w:tbl>
      <w:tblPr>
        <w:tblW w:w="4886" w:type="pct"/>
        <w:tblInd w:w="217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70"/>
        <w:gridCol w:w="2263"/>
        <w:gridCol w:w="3563"/>
      </w:tblGrid>
      <w:tr w:rsidR="00360F7D" w:rsidRPr="00FC1413" w:rsidTr="00AA530B"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360F7D" w:rsidP="00360F7D">
            <w:pPr>
              <w:spacing w:after="0" w:line="240" w:lineRule="auto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Количество детей в семье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360F7D" w:rsidP="00360F7D">
            <w:pPr>
              <w:spacing w:after="0" w:line="240" w:lineRule="auto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Количество семей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360F7D" w:rsidP="00360F7D">
            <w:pPr>
              <w:spacing w:after="0" w:line="240" w:lineRule="auto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 xml:space="preserve">% от общего кол-ва семей </w:t>
            </w:r>
          </w:p>
        </w:tc>
      </w:tr>
      <w:tr w:rsidR="00360F7D" w:rsidRPr="00FC1413" w:rsidTr="00AA530B"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360F7D" w:rsidP="00360F7D">
            <w:pPr>
              <w:spacing w:after="0" w:line="240" w:lineRule="auto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Один ребенок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FC1413" w:rsidP="00360F7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90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FC1413" w:rsidP="00360F7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49</w:t>
            </w:r>
            <w:r w:rsidR="00360F7D" w:rsidRPr="00FC1413">
              <w:rPr>
                <w:bCs/>
                <w:szCs w:val="24"/>
              </w:rPr>
              <w:t>%</w:t>
            </w:r>
          </w:p>
        </w:tc>
      </w:tr>
      <w:tr w:rsidR="00360F7D" w:rsidRPr="00FC1413" w:rsidTr="00AA530B"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360F7D" w:rsidP="00360F7D">
            <w:pPr>
              <w:spacing w:after="0" w:line="240" w:lineRule="auto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Два ребенка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FC1413" w:rsidP="00360F7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83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FC1413" w:rsidP="00360F7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45</w:t>
            </w:r>
            <w:r w:rsidR="00360F7D" w:rsidRPr="00FC1413">
              <w:rPr>
                <w:bCs/>
                <w:szCs w:val="24"/>
              </w:rPr>
              <w:t>%</w:t>
            </w:r>
          </w:p>
        </w:tc>
      </w:tr>
      <w:tr w:rsidR="00360F7D" w:rsidRPr="00056345" w:rsidTr="00AA530B">
        <w:tc>
          <w:tcPr>
            <w:tcW w:w="337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360F7D" w:rsidP="00360F7D">
            <w:pPr>
              <w:spacing w:after="0" w:line="240" w:lineRule="auto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Три ребенка и более</w:t>
            </w:r>
          </w:p>
        </w:tc>
        <w:tc>
          <w:tcPr>
            <w:tcW w:w="22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FC1413" w:rsidRDefault="00360F7D" w:rsidP="00360F7D">
            <w:pPr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FC1413">
              <w:rPr>
                <w:b/>
                <w:bCs/>
                <w:szCs w:val="24"/>
              </w:rPr>
              <w:t>11</w:t>
            </w:r>
          </w:p>
        </w:tc>
        <w:tc>
          <w:tcPr>
            <w:tcW w:w="356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60F7D" w:rsidRPr="00056345" w:rsidRDefault="00360F7D" w:rsidP="00360F7D">
            <w:pPr>
              <w:spacing w:after="0" w:line="240" w:lineRule="auto"/>
              <w:jc w:val="center"/>
              <w:rPr>
                <w:bCs/>
                <w:szCs w:val="24"/>
              </w:rPr>
            </w:pPr>
            <w:r w:rsidRPr="00FC1413">
              <w:rPr>
                <w:bCs/>
                <w:szCs w:val="24"/>
              </w:rPr>
              <w:t>6%</w:t>
            </w:r>
          </w:p>
        </w:tc>
      </w:tr>
    </w:tbl>
    <w:p w:rsidR="00360F7D" w:rsidRPr="00056345" w:rsidRDefault="00360F7D">
      <w:pPr>
        <w:spacing w:after="153" w:line="259" w:lineRule="auto"/>
        <w:ind w:firstLine="0"/>
        <w:jc w:val="left"/>
        <w:rPr>
          <w:szCs w:val="24"/>
        </w:rPr>
      </w:pP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Воспитательная работа строится с учетом индивидуальных особенностей детей, с использованием разнообразных форм и методов, в тесной взаимосвязи воспитателей, специалистов и родителей (законных представителей).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>Анализ организации работы с родительской общественностью, а также изучение педагогической практики взаимодействия с родителями как партнерами в соц</w:t>
      </w:r>
      <w:r w:rsidR="00426F74" w:rsidRPr="00056345">
        <w:rPr>
          <w:szCs w:val="24"/>
        </w:rPr>
        <w:t xml:space="preserve">иальном становлении детей в </w:t>
      </w:r>
      <w:r w:rsidR="005C445F">
        <w:rPr>
          <w:szCs w:val="24"/>
        </w:rPr>
        <w:t>2023</w:t>
      </w:r>
      <w:r w:rsidRPr="00056345">
        <w:rPr>
          <w:szCs w:val="24"/>
        </w:rPr>
        <w:t xml:space="preserve"> году свидетельствуют о том, что преобладает традиционный подход к работе с семьей, который выражается в участии родителей в жизни учреждения. Основным принципом является поддержка и сотрудничество через совместную деятельность по согласованию целей, форм и методов семейного воспитания, и воспитания в дошкольном учреждении для раскрытия потенциальных возможностей дошкольников. Систематически организовывались смотры-конкурсы, выставки детского и совместного детско-родительского творчества. </w:t>
      </w:r>
      <w:r w:rsidR="00704E70" w:rsidRPr="00056345">
        <w:rPr>
          <w:szCs w:val="24"/>
        </w:rPr>
        <w:t>Утренники, развлечения и т.д. в младших группах проходили без присутствия родителей, с</w:t>
      </w:r>
      <w:r w:rsidRPr="00056345">
        <w:rPr>
          <w:szCs w:val="24"/>
        </w:rPr>
        <w:t xml:space="preserve">отрудниками ДОУ обеспечивалась видео- и фотосъемка для родителей. Данные формы работы с родителями способствовали реализации системы взаимодействия с семьями воспитанников (рекламного, </w:t>
      </w:r>
      <w:r w:rsidRPr="00056345">
        <w:rPr>
          <w:szCs w:val="24"/>
        </w:rPr>
        <w:lastRenderedPageBreak/>
        <w:t xml:space="preserve">диагностического, блока педагогического просвещения родителей и блок совместной деятельности коллектива детского сада и семьям воспитанников). </w:t>
      </w:r>
    </w:p>
    <w:p w:rsidR="00D04286" w:rsidRPr="00056345" w:rsidRDefault="00D04286">
      <w:pPr>
        <w:ind w:left="-15" w:right="64"/>
        <w:rPr>
          <w:szCs w:val="24"/>
        </w:rPr>
      </w:pPr>
    </w:p>
    <w:p w:rsidR="00ED6630" w:rsidRPr="00056345" w:rsidRDefault="00360F7D" w:rsidP="00D04286">
      <w:pPr>
        <w:spacing w:after="31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  <w:r w:rsidR="00FC4F8F">
        <w:rPr>
          <w:b/>
          <w:szCs w:val="24"/>
        </w:rPr>
        <w:t xml:space="preserve">Дополнительное образование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С целью расширения образовательного пространства, обеспечения благоприятных условий всестороннего развития детей дошкольного возраста, их способностей и творческого потенциала педагогический коллектив активно взаимодействовал с организациями дополнительного образования и учреждениями культуры г. Новосибирска. Взаимодействие с социальными партнерами осуществлялось на основе договоров и разработанных планов совместных мероприятий. В рамках сетевого взаимодействия по запросу родителей </w:t>
      </w:r>
      <w:r w:rsidR="00704E70" w:rsidRPr="00056345">
        <w:rPr>
          <w:szCs w:val="24"/>
        </w:rPr>
        <w:t xml:space="preserve">(законных представителей) в </w:t>
      </w:r>
      <w:r w:rsidR="005C445F">
        <w:rPr>
          <w:szCs w:val="24"/>
        </w:rPr>
        <w:t>2023</w:t>
      </w:r>
      <w:r w:rsidRPr="00056345">
        <w:rPr>
          <w:szCs w:val="24"/>
        </w:rPr>
        <w:t xml:space="preserve"> году в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работали кружки по направлениям: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4"/>
        <w:gridCol w:w="2090"/>
        <w:gridCol w:w="2761"/>
        <w:gridCol w:w="2040"/>
      </w:tblGrid>
      <w:tr w:rsidR="00CA3F6F" w:rsidRPr="00056345" w:rsidTr="008A4C12">
        <w:tc>
          <w:tcPr>
            <w:tcW w:w="2454" w:type="dxa"/>
            <w:vAlign w:val="center"/>
          </w:tcPr>
          <w:p w:rsidR="00CA3F6F" w:rsidRPr="00056345" w:rsidRDefault="00CA3F6F" w:rsidP="00CA3F6F">
            <w:pPr>
              <w:spacing w:after="0" w:line="240" w:lineRule="auto"/>
              <w:ind w:firstLine="0"/>
              <w:jc w:val="center"/>
              <w:rPr>
                <w:b/>
                <w:color w:val="auto"/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 xml:space="preserve">Направление </w:t>
            </w:r>
          </w:p>
        </w:tc>
        <w:tc>
          <w:tcPr>
            <w:tcW w:w="2090" w:type="dxa"/>
            <w:vAlign w:val="center"/>
          </w:tcPr>
          <w:p w:rsidR="00CA3F6F" w:rsidRPr="00056345" w:rsidRDefault="00CA3F6F" w:rsidP="00CA3F6F">
            <w:pPr>
              <w:spacing w:after="0" w:line="240" w:lineRule="auto"/>
              <w:ind w:firstLine="0"/>
              <w:jc w:val="center"/>
              <w:rPr>
                <w:b/>
                <w:color w:val="auto"/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>Вид</w:t>
            </w:r>
          </w:p>
        </w:tc>
        <w:tc>
          <w:tcPr>
            <w:tcW w:w="2761" w:type="dxa"/>
            <w:vAlign w:val="center"/>
          </w:tcPr>
          <w:p w:rsidR="00CA3F6F" w:rsidRPr="00056345" w:rsidRDefault="00CA3F6F" w:rsidP="00CA3F6F">
            <w:pPr>
              <w:spacing w:after="0" w:line="240" w:lineRule="auto"/>
              <w:ind w:firstLine="0"/>
              <w:jc w:val="center"/>
              <w:rPr>
                <w:b/>
                <w:color w:val="auto"/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>Социальный партнер</w:t>
            </w:r>
          </w:p>
        </w:tc>
        <w:tc>
          <w:tcPr>
            <w:tcW w:w="2040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jc w:val="center"/>
              <w:rPr>
                <w:b/>
                <w:color w:val="auto"/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>Кол-во детей</w:t>
            </w:r>
          </w:p>
        </w:tc>
      </w:tr>
      <w:tr w:rsidR="00CA3F6F" w:rsidRPr="00056345" w:rsidTr="008A4C12">
        <w:tc>
          <w:tcPr>
            <w:tcW w:w="2454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 xml:space="preserve">Художественно-эстетическое </w:t>
            </w:r>
          </w:p>
        </w:tc>
        <w:tc>
          <w:tcPr>
            <w:tcW w:w="2090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«Хореография»</w:t>
            </w:r>
          </w:p>
        </w:tc>
        <w:tc>
          <w:tcPr>
            <w:tcW w:w="2761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ЧОУ «Кругозор»</w:t>
            </w:r>
          </w:p>
        </w:tc>
        <w:tc>
          <w:tcPr>
            <w:tcW w:w="2040" w:type="dxa"/>
          </w:tcPr>
          <w:p w:rsidR="00CA3F6F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E06B05">
              <w:rPr>
                <w:color w:val="auto"/>
                <w:szCs w:val="24"/>
              </w:rPr>
              <w:t>44</w:t>
            </w:r>
          </w:p>
        </w:tc>
      </w:tr>
      <w:tr w:rsidR="00CA3F6F" w:rsidRPr="00056345" w:rsidTr="008A4C12">
        <w:tc>
          <w:tcPr>
            <w:tcW w:w="2454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Художественно-эстетическое</w:t>
            </w:r>
          </w:p>
        </w:tc>
        <w:tc>
          <w:tcPr>
            <w:tcW w:w="2090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 xml:space="preserve">Изостудия </w:t>
            </w:r>
          </w:p>
        </w:tc>
        <w:tc>
          <w:tcPr>
            <w:tcW w:w="2761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ЧОУ «Кругозор»</w:t>
            </w:r>
          </w:p>
        </w:tc>
        <w:tc>
          <w:tcPr>
            <w:tcW w:w="2040" w:type="dxa"/>
          </w:tcPr>
          <w:p w:rsidR="00CA3F6F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E06B05">
              <w:rPr>
                <w:color w:val="auto"/>
                <w:szCs w:val="24"/>
              </w:rPr>
              <w:t>44</w:t>
            </w:r>
          </w:p>
        </w:tc>
      </w:tr>
      <w:tr w:rsidR="00E06B05" w:rsidRPr="00056345" w:rsidTr="008A4C12">
        <w:tc>
          <w:tcPr>
            <w:tcW w:w="2454" w:type="dxa"/>
          </w:tcPr>
          <w:p w:rsidR="00E06B05" w:rsidRPr="0005634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Познавательное</w:t>
            </w:r>
          </w:p>
        </w:tc>
        <w:tc>
          <w:tcPr>
            <w:tcW w:w="2090" w:type="dxa"/>
          </w:tcPr>
          <w:p w:rsidR="00E06B05" w:rsidRPr="0005634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Английский язык</w:t>
            </w:r>
          </w:p>
        </w:tc>
        <w:tc>
          <w:tcPr>
            <w:tcW w:w="2761" w:type="dxa"/>
          </w:tcPr>
          <w:p w:rsidR="00E06B05" w:rsidRPr="0005634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ЧОУ «Кругозор»</w:t>
            </w:r>
          </w:p>
        </w:tc>
        <w:tc>
          <w:tcPr>
            <w:tcW w:w="2040" w:type="dxa"/>
          </w:tcPr>
          <w:p w:rsidR="00E06B05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E06B05">
              <w:rPr>
                <w:color w:val="auto"/>
                <w:szCs w:val="24"/>
              </w:rPr>
              <w:t>31</w:t>
            </w:r>
          </w:p>
        </w:tc>
      </w:tr>
      <w:tr w:rsidR="00CA3F6F" w:rsidRPr="00056345" w:rsidTr="008A4C12">
        <w:tc>
          <w:tcPr>
            <w:tcW w:w="2454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Физкультурно-спортивное</w:t>
            </w:r>
          </w:p>
        </w:tc>
        <w:tc>
          <w:tcPr>
            <w:tcW w:w="2090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Оздоровительный клуб «</w:t>
            </w:r>
            <w:proofErr w:type="spellStart"/>
            <w:r w:rsidRPr="00056345">
              <w:rPr>
                <w:color w:val="auto"/>
                <w:szCs w:val="24"/>
              </w:rPr>
              <w:t>Крепышок</w:t>
            </w:r>
            <w:proofErr w:type="spellEnd"/>
            <w:r w:rsidRPr="00056345">
              <w:rPr>
                <w:color w:val="auto"/>
                <w:szCs w:val="24"/>
              </w:rPr>
              <w:t>»</w:t>
            </w:r>
          </w:p>
        </w:tc>
        <w:tc>
          <w:tcPr>
            <w:tcW w:w="2761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  <w:lang w:val="en-US"/>
              </w:rPr>
            </w:pPr>
            <w:r w:rsidRPr="00056345">
              <w:rPr>
                <w:color w:val="auto"/>
                <w:szCs w:val="24"/>
              </w:rPr>
              <w:t>ЧОУ «Кругозор»</w:t>
            </w:r>
          </w:p>
        </w:tc>
        <w:tc>
          <w:tcPr>
            <w:tcW w:w="2040" w:type="dxa"/>
          </w:tcPr>
          <w:p w:rsidR="00CA3F6F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E06B05">
              <w:rPr>
                <w:color w:val="auto"/>
                <w:szCs w:val="24"/>
              </w:rPr>
              <w:t>12</w:t>
            </w:r>
          </w:p>
        </w:tc>
      </w:tr>
      <w:tr w:rsidR="00CA3F6F" w:rsidRPr="00056345" w:rsidTr="008A4C12">
        <w:tc>
          <w:tcPr>
            <w:tcW w:w="2454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Физкультурно-спортивное</w:t>
            </w:r>
          </w:p>
        </w:tc>
        <w:tc>
          <w:tcPr>
            <w:tcW w:w="2090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Шахматы</w:t>
            </w:r>
          </w:p>
        </w:tc>
        <w:tc>
          <w:tcPr>
            <w:tcW w:w="2761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  <w:lang w:val="en-US"/>
              </w:rPr>
            </w:pPr>
            <w:proofErr w:type="spellStart"/>
            <w:r w:rsidRPr="00056345">
              <w:rPr>
                <w:color w:val="auto"/>
                <w:szCs w:val="24"/>
                <w:lang w:val="en-US"/>
              </w:rPr>
              <w:t>Beby</w:t>
            </w:r>
            <w:proofErr w:type="spellEnd"/>
            <w:r w:rsidRPr="00056345">
              <w:rPr>
                <w:color w:val="auto"/>
                <w:szCs w:val="24"/>
                <w:lang w:val="en-US"/>
              </w:rPr>
              <w:t xml:space="preserve"> split</w:t>
            </w:r>
          </w:p>
        </w:tc>
        <w:tc>
          <w:tcPr>
            <w:tcW w:w="2040" w:type="dxa"/>
          </w:tcPr>
          <w:p w:rsidR="00CA3F6F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E06B05">
              <w:rPr>
                <w:color w:val="auto"/>
                <w:szCs w:val="24"/>
              </w:rPr>
              <w:t>6</w:t>
            </w:r>
          </w:p>
        </w:tc>
      </w:tr>
      <w:tr w:rsidR="00CA3F6F" w:rsidRPr="00056345" w:rsidTr="008A4C12">
        <w:tc>
          <w:tcPr>
            <w:tcW w:w="2454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Физкультурно-спортивное</w:t>
            </w:r>
          </w:p>
        </w:tc>
        <w:tc>
          <w:tcPr>
            <w:tcW w:w="2090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Гимнастика/ акробатика</w:t>
            </w:r>
          </w:p>
        </w:tc>
        <w:tc>
          <w:tcPr>
            <w:tcW w:w="2761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  <w:lang w:val="en-US"/>
              </w:rPr>
            </w:pPr>
            <w:proofErr w:type="spellStart"/>
            <w:r w:rsidRPr="00056345">
              <w:rPr>
                <w:color w:val="auto"/>
                <w:szCs w:val="24"/>
                <w:lang w:val="en-US"/>
              </w:rPr>
              <w:t>Beby</w:t>
            </w:r>
            <w:proofErr w:type="spellEnd"/>
            <w:r w:rsidRPr="00056345">
              <w:rPr>
                <w:color w:val="auto"/>
                <w:szCs w:val="24"/>
                <w:lang w:val="en-US"/>
              </w:rPr>
              <w:t xml:space="preserve"> split</w:t>
            </w:r>
          </w:p>
        </w:tc>
        <w:tc>
          <w:tcPr>
            <w:tcW w:w="2040" w:type="dxa"/>
          </w:tcPr>
          <w:p w:rsidR="00CA3F6F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E06B05">
              <w:rPr>
                <w:color w:val="auto"/>
                <w:szCs w:val="24"/>
              </w:rPr>
              <w:t>16</w:t>
            </w:r>
          </w:p>
        </w:tc>
      </w:tr>
      <w:tr w:rsidR="00CA3F6F" w:rsidRPr="00056345" w:rsidTr="008A4C12">
        <w:tc>
          <w:tcPr>
            <w:tcW w:w="2454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Физкультурно-спортивное</w:t>
            </w:r>
          </w:p>
        </w:tc>
        <w:tc>
          <w:tcPr>
            <w:tcW w:w="2090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«Лыжная секция»</w:t>
            </w:r>
          </w:p>
        </w:tc>
        <w:tc>
          <w:tcPr>
            <w:tcW w:w="2761" w:type="dxa"/>
          </w:tcPr>
          <w:p w:rsidR="00CA3F6F" w:rsidRPr="00056345" w:rsidRDefault="00CA3F6F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МБУДО ДЮ(Ф)Ц №1 «ЛИГР»;</w:t>
            </w:r>
          </w:p>
        </w:tc>
        <w:tc>
          <w:tcPr>
            <w:tcW w:w="2040" w:type="dxa"/>
          </w:tcPr>
          <w:p w:rsidR="00CA3F6F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E06B05">
              <w:rPr>
                <w:color w:val="auto"/>
                <w:szCs w:val="24"/>
              </w:rPr>
              <w:t>25</w:t>
            </w:r>
          </w:p>
        </w:tc>
      </w:tr>
      <w:tr w:rsidR="00E06B05" w:rsidRPr="00056345" w:rsidTr="008A4C12">
        <w:tc>
          <w:tcPr>
            <w:tcW w:w="2454" w:type="dxa"/>
          </w:tcPr>
          <w:p w:rsidR="00E06B05" w:rsidRPr="0005634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Физкультурно-спортивное</w:t>
            </w:r>
          </w:p>
        </w:tc>
        <w:tc>
          <w:tcPr>
            <w:tcW w:w="2090" w:type="dxa"/>
          </w:tcPr>
          <w:p w:rsidR="00E06B05" w:rsidRPr="0005634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Футбол</w:t>
            </w:r>
          </w:p>
        </w:tc>
        <w:tc>
          <w:tcPr>
            <w:tcW w:w="2761" w:type="dxa"/>
          </w:tcPr>
          <w:p w:rsidR="00E06B05" w:rsidRPr="0005634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Футбольный клуб «</w:t>
            </w:r>
            <w:proofErr w:type="spellStart"/>
            <w:r>
              <w:rPr>
                <w:color w:val="auto"/>
                <w:szCs w:val="24"/>
              </w:rPr>
              <w:t>Дриблер</w:t>
            </w:r>
            <w:proofErr w:type="spellEnd"/>
            <w:r>
              <w:rPr>
                <w:color w:val="auto"/>
                <w:szCs w:val="24"/>
              </w:rPr>
              <w:t>»</w:t>
            </w:r>
          </w:p>
        </w:tc>
        <w:tc>
          <w:tcPr>
            <w:tcW w:w="2040" w:type="dxa"/>
          </w:tcPr>
          <w:p w:rsidR="00E06B05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 w:rsidRPr="00E06B05">
              <w:rPr>
                <w:color w:val="auto"/>
                <w:szCs w:val="24"/>
              </w:rPr>
              <w:t>14</w:t>
            </w:r>
          </w:p>
        </w:tc>
      </w:tr>
      <w:tr w:rsidR="00E06B05" w:rsidRPr="00056345" w:rsidTr="008A4C12">
        <w:tc>
          <w:tcPr>
            <w:tcW w:w="2454" w:type="dxa"/>
          </w:tcPr>
          <w:p w:rsidR="00E06B05" w:rsidRPr="0005634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</w:p>
        </w:tc>
        <w:tc>
          <w:tcPr>
            <w:tcW w:w="2090" w:type="dxa"/>
          </w:tcPr>
          <w:p w:rsidR="00E06B0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</w:p>
        </w:tc>
        <w:tc>
          <w:tcPr>
            <w:tcW w:w="2761" w:type="dxa"/>
          </w:tcPr>
          <w:p w:rsidR="00E06B05" w:rsidRDefault="00E06B05" w:rsidP="00CA3F6F">
            <w:pPr>
              <w:spacing w:after="0" w:line="240" w:lineRule="auto"/>
              <w:ind w:firstLine="0"/>
              <w:rPr>
                <w:color w:val="auto"/>
                <w:szCs w:val="24"/>
              </w:rPr>
            </w:pPr>
          </w:p>
        </w:tc>
        <w:tc>
          <w:tcPr>
            <w:tcW w:w="2040" w:type="dxa"/>
          </w:tcPr>
          <w:p w:rsidR="00E06B05" w:rsidRPr="00E06B05" w:rsidRDefault="00E06B05" w:rsidP="00CA3F6F">
            <w:pPr>
              <w:spacing w:after="0" w:line="240" w:lineRule="auto"/>
              <w:ind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Всего 192</w:t>
            </w:r>
          </w:p>
        </w:tc>
      </w:tr>
    </w:tbl>
    <w:p w:rsidR="00CA3F6F" w:rsidRPr="00056345" w:rsidRDefault="00CA3F6F" w:rsidP="00CA3F6F">
      <w:pPr>
        <w:spacing w:after="200" w:line="276" w:lineRule="auto"/>
        <w:ind w:firstLine="0"/>
        <w:jc w:val="left"/>
        <w:rPr>
          <w:color w:val="auto"/>
          <w:szCs w:val="24"/>
        </w:rPr>
      </w:pPr>
      <w:r w:rsidRPr="00056345">
        <w:rPr>
          <w:color w:val="auto"/>
          <w:szCs w:val="24"/>
        </w:rPr>
        <w:t>В ДОУ дополнительным образованием охвачены воспитанник</w:t>
      </w:r>
      <w:r w:rsidR="00E06B05">
        <w:rPr>
          <w:color w:val="auto"/>
          <w:szCs w:val="24"/>
        </w:rPr>
        <w:t>и 3-7 лет</w:t>
      </w:r>
      <w:r w:rsidR="00D5123C">
        <w:rPr>
          <w:color w:val="auto"/>
          <w:szCs w:val="24"/>
        </w:rPr>
        <w:t xml:space="preserve"> и </w:t>
      </w:r>
      <w:r w:rsidRPr="00056345">
        <w:rPr>
          <w:color w:val="auto"/>
          <w:szCs w:val="24"/>
        </w:rPr>
        <w:t>часть детей посещают</w:t>
      </w:r>
      <w:r w:rsidR="00D5123C">
        <w:rPr>
          <w:color w:val="auto"/>
          <w:szCs w:val="24"/>
        </w:rPr>
        <w:t xml:space="preserve"> в разные дни</w:t>
      </w:r>
      <w:r w:rsidRPr="00056345">
        <w:rPr>
          <w:color w:val="auto"/>
          <w:szCs w:val="24"/>
        </w:rPr>
        <w:t xml:space="preserve"> несколько направлений. </w:t>
      </w:r>
    </w:p>
    <w:p w:rsidR="00CA3F6F" w:rsidRPr="00056345" w:rsidRDefault="00CA3F6F">
      <w:pPr>
        <w:ind w:left="-15" w:right="64"/>
        <w:rPr>
          <w:szCs w:val="24"/>
        </w:rPr>
      </w:pPr>
    </w:p>
    <w:p w:rsidR="00ED6630" w:rsidRPr="00056345" w:rsidRDefault="00360F7D">
      <w:pPr>
        <w:pStyle w:val="1"/>
        <w:spacing w:after="5" w:line="493" w:lineRule="auto"/>
        <w:ind w:left="693" w:right="418" w:hanging="708"/>
        <w:jc w:val="both"/>
        <w:rPr>
          <w:szCs w:val="24"/>
        </w:rPr>
      </w:pPr>
      <w:bookmarkStart w:id="5" w:name="_Toc112509"/>
      <w:r w:rsidRPr="00056345">
        <w:rPr>
          <w:szCs w:val="24"/>
        </w:rPr>
        <w:t xml:space="preserve">2.3. Оценка организации образовательного процесса.  </w:t>
      </w:r>
      <w:bookmarkEnd w:id="5"/>
    </w:p>
    <w:p w:rsidR="00D5123C" w:rsidRDefault="00704E70" w:rsidP="00D5123C">
      <w:pPr>
        <w:ind w:left="-15" w:right="64"/>
        <w:rPr>
          <w:szCs w:val="24"/>
        </w:rPr>
      </w:pPr>
      <w:r w:rsidRPr="00056345">
        <w:rPr>
          <w:szCs w:val="24"/>
        </w:rPr>
        <w:t xml:space="preserve">В </w:t>
      </w:r>
      <w:r w:rsidR="005C445F">
        <w:rPr>
          <w:szCs w:val="24"/>
        </w:rPr>
        <w:t>2023</w:t>
      </w:r>
      <w:r w:rsidR="00360F7D" w:rsidRPr="00056345">
        <w:rPr>
          <w:szCs w:val="24"/>
        </w:rPr>
        <w:t xml:space="preserve"> году образовательная деятельность осуществлялась в соответствии с годовым планом, календарным учебным графиком, учебным планом, расписанием образовательной </w:t>
      </w:r>
      <w:r w:rsidR="00360F7D" w:rsidRPr="00710385">
        <w:rPr>
          <w:szCs w:val="24"/>
        </w:rPr>
        <w:t xml:space="preserve">деятельности, режимом дня, комплексно-тематическим планированием </w:t>
      </w:r>
      <w:r w:rsidR="005A20FA" w:rsidRPr="00710385">
        <w:rPr>
          <w:szCs w:val="24"/>
        </w:rPr>
        <w:t>МБДОУ</w:t>
      </w:r>
      <w:r w:rsidR="00360F7D" w:rsidRPr="00710385">
        <w:rPr>
          <w:szCs w:val="24"/>
        </w:rPr>
        <w:t xml:space="preserve"> д/с № 335.</w:t>
      </w:r>
      <w:hyperlink r:id="rId14">
        <w:r w:rsidR="00360F7D" w:rsidRPr="00710385">
          <w:rPr>
            <w:szCs w:val="24"/>
          </w:rPr>
          <w:t xml:space="preserve"> </w:t>
        </w:r>
      </w:hyperlink>
    </w:p>
    <w:p w:rsidR="00710385" w:rsidRPr="00056345" w:rsidRDefault="00710385" w:rsidP="00710385">
      <w:pPr>
        <w:spacing w:after="23" w:line="259" w:lineRule="auto"/>
        <w:ind w:left="708" w:firstLine="0"/>
        <w:jc w:val="left"/>
        <w:rPr>
          <w:szCs w:val="24"/>
        </w:rPr>
      </w:pPr>
      <w:r w:rsidRPr="00710385">
        <w:rPr>
          <w:szCs w:val="24"/>
        </w:rPr>
        <w:t xml:space="preserve"> </w:t>
      </w:r>
      <w:hyperlink r:id="rId15" w:history="1">
        <w:r w:rsidRPr="001C29CE">
          <w:rPr>
            <w:rStyle w:val="a9"/>
            <w:szCs w:val="24"/>
          </w:rPr>
          <w:t>https://ds335nsk.edusite.ru/sveden/education.html</w:t>
        </w:r>
      </w:hyperlink>
      <w:r>
        <w:rPr>
          <w:szCs w:val="24"/>
        </w:rPr>
        <w:t xml:space="preserve"> </w:t>
      </w:r>
    </w:p>
    <w:p w:rsidR="00ED6630" w:rsidRPr="00056345" w:rsidRDefault="00360F7D" w:rsidP="00710385">
      <w:pPr>
        <w:ind w:right="64"/>
        <w:rPr>
          <w:szCs w:val="24"/>
        </w:rPr>
      </w:pPr>
      <w:r w:rsidRPr="00056345">
        <w:rPr>
          <w:szCs w:val="24"/>
        </w:rPr>
        <w:t xml:space="preserve">С сентября </w:t>
      </w:r>
      <w:r w:rsidR="005C445F">
        <w:rPr>
          <w:szCs w:val="24"/>
        </w:rPr>
        <w:t>2023</w:t>
      </w:r>
      <w:r w:rsidRPr="00056345">
        <w:rPr>
          <w:szCs w:val="24"/>
        </w:rPr>
        <w:t xml:space="preserve"> года решаются следующие годовые задачи: </w:t>
      </w:r>
    </w:p>
    <w:p w:rsidR="008A4C12" w:rsidRPr="00056345" w:rsidRDefault="008A4C12" w:rsidP="008A4C12">
      <w:pPr>
        <w:tabs>
          <w:tab w:val="left" w:pos="1134"/>
        </w:tabs>
        <w:spacing w:after="0" w:line="235" w:lineRule="auto"/>
        <w:ind w:left="709" w:firstLine="0"/>
        <w:rPr>
          <w:color w:val="auto"/>
          <w:szCs w:val="24"/>
        </w:rPr>
      </w:pPr>
      <w:r w:rsidRPr="00056345">
        <w:rPr>
          <w:color w:val="auto"/>
          <w:szCs w:val="24"/>
        </w:rPr>
        <w:t>Цель: Обе</w:t>
      </w:r>
      <w:r w:rsidR="006F5D18" w:rsidRPr="00056345">
        <w:rPr>
          <w:color w:val="auto"/>
          <w:szCs w:val="24"/>
        </w:rPr>
        <w:t>спечение эффективного введения</w:t>
      </w:r>
      <w:r w:rsidRPr="00056345">
        <w:rPr>
          <w:color w:val="auto"/>
          <w:szCs w:val="24"/>
        </w:rPr>
        <w:t xml:space="preserve"> инновационных педагогических технологий в образовательно- воспитательном процессе.</w:t>
      </w:r>
    </w:p>
    <w:p w:rsidR="008A4C12" w:rsidRPr="00E25B64" w:rsidRDefault="008A4C12" w:rsidP="008A4C12">
      <w:pPr>
        <w:tabs>
          <w:tab w:val="left" w:pos="1134"/>
        </w:tabs>
        <w:spacing w:after="0" w:line="235" w:lineRule="auto"/>
        <w:ind w:left="709" w:firstLine="0"/>
        <w:rPr>
          <w:color w:val="auto"/>
          <w:szCs w:val="24"/>
        </w:rPr>
      </w:pPr>
      <w:r w:rsidRPr="00E25B64">
        <w:rPr>
          <w:color w:val="auto"/>
          <w:szCs w:val="24"/>
        </w:rPr>
        <w:t>Задачи:</w:t>
      </w:r>
    </w:p>
    <w:p w:rsidR="008A4C12" w:rsidRPr="00E25B64" w:rsidRDefault="008A4C12" w:rsidP="008A4C12">
      <w:pPr>
        <w:numPr>
          <w:ilvl w:val="0"/>
          <w:numId w:val="19"/>
        </w:numPr>
        <w:tabs>
          <w:tab w:val="left" w:pos="1134"/>
        </w:tabs>
        <w:suppressAutoHyphens/>
        <w:spacing w:after="0" w:line="240" w:lineRule="auto"/>
        <w:jc w:val="left"/>
        <w:rPr>
          <w:color w:val="auto"/>
          <w:szCs w:val="24"/>
        </w:rPr>
      </w:pPr>
      <w:r w:rsidRPr="00E25B64">
        <w:rPr>
          <w:color w:val="auto"/>
          <w:szCs w:val="24"/>
        </w:rPr>
        <w:t xml:space="preserve">Продолжить работу по формированию у детей дошкольного возраста ценности здорового образа жизни. </w:t>
      </w:r>
    </w:p>
    <w:p w:rsidR="008A4C12" w:rsidRPr="00E25B64" w:rsidRDefault="008A4C12" w:rsidP="008A4C12">
      <w:pPr>
        <w:numPr>
          <w:ilvl w:val="0"/>
          <w:numId w:val="19"/>
        </w:numPr>
        <w:tabs>
          <w:tab w:val="left" w:pos="1134"/>
        </w:tabs>
        <w:spacing w:after="0" w:line="235" w:lineRule="auto"/>
        <w:jc w:val="left"/>
        <w:rPr>
          <w:color w:val="auto"/>
          <w:szCs w:val="24"/>
        </w:rPr>
      </w:pPr>
      <w:r w:rsidRPr="00E25B64">
        <w:rPr>
          <w:color w:val="auto"/>
          <w:szCs w:val="24"/>
        </w:rPr>
        <w:t>Формировать</w:t>
      </w:r>
      <w:r w:rsidR="006F5D18" w:rsidRPr="00E25B64">
        <w:rPr>
          <w:color w:val="auto"/>
          <w:szCs w:val="24"/>
        </w:rPr>
        <w:t xml:space="preserve"> предпосылки функциональной грамотности</w:t>
      </w:r>
      <w:r w:rsidRPr="00E25B64">
        <w:rPr>
          <w:color w:val="auto"/>
          <w:szCs w:val="24"/>
        </w:rPr>
        <w:t xml:space="preserve"> детей через проектную деятельность.</w:t>
      </w:r>
    </w:p>
    <w:p w:rsidR="008A4C12" w:rsidRPr="00E25B64" w:rsidRDefault="008A4C12" w:rsidP="008A4C12">
      <w:pPr>
        <w:numPr>
          <w:ilvl w:val="0"/>
          <w:numId w:val="19"/>
        </w:numPr>
        <w:tabs>
          <w:tab w:val="left" w:pos="1134"/>
        </w:tabs>
        <w:spacing w:after="0" w:line="235" w:lineRule="auto"/>
        <w:jc w:val="left"/>
        <w:rPr>
          <w:color w:val="auto"/>
          <w:szCs w:val="24"/>
        </w:rPr>
      </w:pPr>
      <w:r w:rsidRPr="00E25B64">
        <w:rPr>
          <w:color w:val="auto"/>
          <w:szCs w:val="24"/>
        </w:rPr>
        <w:lastRenderedPageBreak/>
        <w:t>Совершенствовать коррекционную работу по развитию речи, внедряя эффективные методы работы, используя инновационные технологии.</w:t>
      </w:r>
    </w:p>
    <w:p w:rsidR="008A4C12" w:rsidRPr="00E25B64" w:rsidRDefault="00D5123C" w:rsidP="008A4C12">
      <w:pPr>
        <w:numPr>
          <w:ilvl w:val="0"/>
          <w:numId w:val="19"/>
        </w:numPr>
        <w:tabs>
          <w:tab w:val="left" w:pos="1134"/>
        </w:tabs>
        <w:spacing w:after="0" w:line="235" w:lineRule="auto"/>
        <w:jc w:val="left"/>
        <w:rPr>
          <w:color w:val="auto"/>
          <w:szCs w:val="24"/>
        </w:rPr>
      </w:pPr>
      <w:r w:rsidRPr="00E25B64">
        <w:rPr>
          <w:color w:val="auto"/>
          <w:szCs w:val="24"/>
        </w:rPr>
        <w:t>Укреплять связи с родителями через</w:t>
      </w:r>
      <w:r w:rsidR="008A4C12" w:rsidRPr="00E25B64">
        <w:rPr>
          <w:color w:val="auto"/>
          <w:szCs w:val="24"/>
        </w:rPr>
        <w:t xml:space="preserve"> </w:t>
      </w:r>
      <w:r w:rsidRPr="00E25B64">
        <w:rPr>
          <w:color w:val="auto"/>
          <w:szCs w:val="24"/>
        </w:rPr>
        <w:t>сотворчество и другие формы сотрудничества</w:t>
      </w:r>
      <w:r w:rsidR="008A4C12" w:rsidRPr="00E25B64">
        <w:rPr>
          <w:color w:val="auto"/>
          <w:szCs w:val="24"/>
        </w:rPr>
        <w:t>.</w:t>
      </w:r>
    </w:p>
    <w:p w:rsidR="008A4C12" w:rsidRPr="00E25B64" w:rsidRDefault="008A4C12" w:rsidP="008A4C12">
      <w:pPr>
        <w:numPr>
          <w:ilvl w:val="0"/>
          <w:numId w:val="19"/>
        </w:numPr>
        <w:tabs>
          <w:tab w:val="left" w:pos="1134"/>
        </w:tabs>
        <w:suppressAutoHyphens/>
        <w:spacing w:after="0" w:line="240" w:lineRule="auto"/>
        <w:jc w:val="left"/>
        <w:rPr>
          <w:color w:val="auto"/>
          <w:szCs w:val="24"/>
        </w:rPr>
      </w:pPr>
      <w:r w:rsidRPr="00E25B64">
        <w:rPr>
          <w:color w:val="auto"/>
          <w:szCs w:val="24"/>
        </w:rPr>
        <w:t>Продолжить расширение сетевого взаимодействия с социумом по обеспечению</w:t>
      </w:r>
      <w:r w:rsidR="0048382B" w:rsidRPr="00E25B64">
        <w:rPr>
          <w:color w:val="auto"/>
          <w:szCs w:val="24"/>
        </w:rPr>
        <w:t xml:space="preserve"> культурного развития и формированию</w:t>
      </w:r>
      <w:r w:rsidRPr="00E25B64">
        <w:rPr>
          <w:color w:val="auto"/>
          <w:szCs w:val="24"/>
        </w:rPr>
        <w:t xml:space="preserve"> практических навыков безопас</w:t>
      </w:r>
      <w:r w:rsidR="0048382B" w:rsidRPr="00E25B64">
        <w:rPr>
          <w:color w:val="auto"/>
          <w:szCs w:val="24"/>
        </w:rPr>
        <w:t>ного поведения у детей</w:t>
      </w:r>
      <w:r w:rsidRPr="00E25B64">
        <w:rPr>
          <w:color w:val="auto"/>
          <w:szCs w:val="24"/>
        </w:rPr>
        <w:t xml:space="preserve"> дошкольного возраста. </w:t>
      </w:r>
    </w:p>
    <w:p w:rsidR="008A4C12" w:rsidRPr="00056345" w:rsidRDefault="008A4C12" w:rsidP="008A4C12">
      <w:pPr>
        <w:tabs>
          <w:tab w:val="left" w:pos="1134"/>
        </w:tabs>
        <w:spacing w:after="0" w:line="235" w:lineRule="auto"/>
        <w:ind w:left="1069" w:firstLine="0"/>
        <w:rPr>
          <w:color w:val="auto"/>
          <w:szCs w:val="24"/>
        </w:rPr>
      </w:pPr>
    </w:p>
    <w:p w:rsidR="008A4C12" w:rsidRPr="00056345" w:rsidRDefault="008A4C12" w:rsidP="008A4C12">
      <w:pPr>
        <w:tabs>
          <w:tab w:val="left" w:pos="1134"/>
        </w:tabs>
        <w:spacing w:after="0" w:line="240" w:lineRule="auto"/>
        <w:ind w:firstLine="709"/>
        <w:rPr>
          <w:color w:val="000000" w:themeColor="text1"/>
          <w:szCs w:val="24"/>
        </w:rPr>
      </w:pPr>
      <w:r w:rsidRPr="00056345">
        <w:rPr>
          <w:color w:val="auto"/>
          <w:szCs w:val="24"/>
        </w:rPr>
        <w:t>М</w:t>
      </w:r>
      <w:r w:rsidR="00EF3EE3" w:rsidRPr="00056345">
        <w:rPr>
          <w:color w:val="auto"/>
          <w:szCs w:val="24"/>
        </w:rPr>
        <w:t>етодическая тема года</w:t>
      </w:r>
      <w:r w:rsidRPr="00056345">
        <w:rPr>
          <w:color w:val="auto"/>
          <w:szCs w:val="24"/>
        </w:rPr>
        <w:t xml:space="preserve">: </w:t>
      </w:r>
      <w:r w:rsidRPr="00056345">
        <w:rPr>
          <w:b/>
          <w:color w:val="000000" w:themeColor="text1"/>
          <w:szCs w:val="24"/>
        </w:rPr>
        <w:t>«Повышение уровня профессиональных компетенций педагогов через организацию детской проектной деятельности.</w:t>
      </w:r>
      <w:r w:rsidR="00EF3EE3" w:rsidRPr="00056345">
        <w:rPr>
          <w:b/>
          <w:color w:val="000000" w:themeColor="text1"/>
          <w:szCs w:val="24"/>
        </w:rPr>
        <w:t xml:space="preserve"> </w:t>
      </w:r>
      <w:r w:rsidR="00EF3EE3" w:rsidRPr="00056345">
        <w:rPr>
          <w:color w:val="000000" w:themeColor="text1"/>
          <w:szCs w:val="24"/>
        </w:rPr>
        <w:t xml:space="preserve">Для осуществления намеченного решением педагогического совета введена форма образовательной деятельности по </w:t>
      </w:r>
      <w:r w:rsidR="00E233E8" w:rsidRPr="00056345">
        <w:rPr>
          <w:color w:val="000000" w:themeColor="text1"/>
          <w:szCs w:val="24"/>
        </w:rPr>
        <w:t xml:space="preserve">третьим </w:t>
      </w:r>
      <w:r w:rsidR="00EF3EE3" w:rsidRPr="00056345">
        <w:rPr>
          <w:color w:val="000000" w:themeColor="text1"/>
          <w:szCs w:val="24"/>
        </w:rPr>
        <w:t xml:space="preserve">средам </w:t>
      </w:r>
      <w:r w:rsidR="00E233E8" w:rsidRPr="00056345">
        <w:rPr>
          <w:color w:val="000000" w:themeColor="text1"/>
          <w:szCs w:val="24"/>
        </w:rPr>
        <w:t>месяца</w:t>
      </w:r>
      <w:r w:rsidR="00EF3EE3" w:rsidRPr="00056345">
        <w:rPr>
          <w:color w:val="000000" w:themeColor="text1"/>
          <w:szCs w:val="24"/>
        </w:rPr>
        <w:t xml:space="preserve"> «ЭКОСРЕДА», где </w:t>
      </w:r>
      <w:r w:rsidR="00E233E8" w:rsidRPr="00056345">
        <w:rPr>
          <w:color w:val="000000" w:themeColor="text1"/>
          <w:szCs w:val="24"/>
        </w:rPr>
        <w:t xml:space="preserve">в рамках проекта ЭКОТРОПА </w:t>
      </w:r>
      <w:r w:rsidR="00EF3EE3" w:rsidRPr="00056345">
        <w:rPr>
          <w:color w:val="000000" w:themeColor="text1"/>
          <w:szCs w:val="24"/>
        </w:rPr>
        <w:t>вовлечены и дети</w:t>
      </w:r>
      <w:r w:rsidR="00E25B64">
        <w:rPr>
          <w:color w:val="000000" w:themeColor="text1"/>
          <w:szCs w:val="24"/>
        </w:rPr>
        <w:t>,</w:t>
      </w:r>
      <w:r w:rsidR="00EF3EE3" w:rsidRPr="00056345">
        <w:rPr>
          <w:color w:val="000000" w:themeColor="text1"/>
          <w:szCs w:val="24"/>
        </w:rPr>
        <w:t xml:space="preserve"> и родители в поисково-познавательную, экспериментально-продуктивную деятельность</w:t>
      </w:r>
      <w:r w:rsidR="00E233E8" w:rsidRPr="00056345">
        <w:rPr>
          <w:color w:val="000000" w:themeColor="text1"/>
          <w:szCs w:val="24"/>
        </w:rPr>
        <w:t>.</w:t>
      </w:r>
      <w:r w:rsidR="00EF3EE3" w:rsidRPr="00056345">
        <w:rPr>
          <w:color w:val="000000" w:themeColor="text1"/>
          <w:szCs w:val="24"/>
        </w:rPr>
        <w:t xml:space="preserve"> </w:t>
      </w:r>
    </w:p>
    <w:p w:rsidR="008A4C12" w:rsidRPr="00056345" w:rsidRDefault="008A4C12">
      <w:pPr>
        <w:ind w:left="708" w:right="64" w:firstLine="0"/>
        <w:rPr>
          <w:szCs w:val="24"/>
        </w:rPr>
      </w:pP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Образовательный процесс ДОУ строится с учетом контингента воспитанников, их индивидуальных и возрастных особенностей в соответствии с требованиями образовательных программ. При организации образовательного процесса учитываются принципы интеграции образовательных областей (социально-коммуникативное развитие, познавательное развитие, речевое развитие, художественно-эстетическое развитие, физическое развитие) в соответствии с возрастными возможностями и особенностями детей.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Включает в себя: образовательную деятельность, осуществляемую в процессе организации различных видов детской деятельности: (игровой, коммуникативной, трудовой, познавательно-исследовательской, конструирования, восприятия художественной литературы и фольклора, музыкальной, изобразительной, двигательной); образовательную деятельность, осуществляемую в ходе режимных моментов; самостоятельную деятельность детей; индивидуальную работу с детьми; взаимодействие с семьями воспитанников.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>Приоритетное направление д</w:t>
      </w:r>
      <w:r w:rsidR="00E25B64">
        <w:rPr>
          <w:szCs w:val="24"/>
        </w:rPr>
        <w:t>еятельности ДОУ по реализации А</w:t>
      </w:r>
      <w:r w:rsidRPr="00056345">
        <w:rPr>
          <w:szCs w:val="24"/>
        </w:rPr>
        <w:t>ОП для групп комбинированной направленности это – обеспечение равных стартовых возможностей для успешного обучения выпускников ДОУ в школе; коррекция и развитие речи. Образовательная деятельность в группах комбинированной направленности строится на тесном взаимодействии всех специалистов (воспитатели, учителя-логопеды, педагог</w:t>
      </w:r>
      <w:r w:rsidR="00F42655" w:rsidRPr="00056345">
        <w:rPr>
          <w:szCs w:val="24"/>
        </w:rPr>
        <w:t>-</w:t>
      </w:r>
      <w:r w:rsidRPr="00056345">
        <w:rPr>
          <w:szCs w:val="24"/>
        </w:rPr>
        <w:t xml:space="preserve">психолог, музыкальный руководитель, инструктор по физической культуре). Ежедневно проводится коррекционный час, индивидуальная работа специалистов.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Построение образовательного процесса основывалось на адекватных возрасту формах работы с детьми. В основу организации образовательного процесса положен календарно-тематический принцип планирования. В образовательном процессе педагогами использовались образовательные технологии: </w:t>
      </w:r>
      <w:proofErr w:type="spellStart"/>
      <w:r w:rsidRPr="00056345">
        <w:rPr>
          <w:szCs w:val="24"/>
        </w:rPr>
        <w:t>здоровьесберегающие</w:t>
      </w:r>
      <w:proofErr w:type="spellEnd"/>
      <w:r w:rsidRPr="00056345">
        <w:rPr>
          <w:szCs w:val="24"/>
        </w:rPr>
        <w:t xml:space="preserve">, игровые, проектные, проблемный метод обучения, информационно-коммуникационные технологии. </w:t>
      </w:r>
    </w:p>
    <w:p w:rsidR="00ED6630" w:rsidRPr="00056345" w:rsidRDefault="00360F7D">
      <w:pPr>
        <w:spacing w:after="0" w:line="270" w:lineRule="auto"/>
        <w:ind w:left="718" w:right="34" w:hanging="10"/>
        <w:jc w:val="left"/>
        <w:rPr>
          <w:szCs w:val="24"/>
        </w:rPr>
      </w:pPr>
      <w:r w:rsidRPr="00056345">
        <w:rPr>
          <w:b/>
          <w:szCs w:val="24"/>
        </w:rPr>
        <w:t xml:space="preserve">Структура учебного года </w:t>
      </w:r>
    </w:p>
    <w:tbl>
      <w:tblPr>
        <w:tblStyle w:val="TableGrid"/>
        <w:tblW w:w="9501" w:type="dxa"/>
        <w:tblInd w:w="0" w:type="dxa"/>
        <w:tblCellMar>
          <w:top w:w="9" w:type="dxa"/>
          <w:left w:w="106" w:type="dxa"/>
          <w:right w:w="115" w:type="dxa"/>
        </w:tblCellMar>
        <w:tblLook w:val="04A0" w:firstRow="1" w:lastRow="0" w:firstColumn="1" w:lastColumn="0" w:noHBand="0" w:noVBand="1"/>
      </w:tblPr>
      <w:tblGrid>
        <w:gridCol w:w="5672"/>
        <w:gridCol w:w="3829"/>
      </w:tblGrid>
      <w:tr w:rsidR="00ED6630" w:rsidRPr="00056345">
        <w:trPr>
          <w:trHeight w:val="286"/>
        </w:trPr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Продолжительность учебного года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F839A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01.09.</w:t>
            </w:r>
            <w:r w:rsidR="005C445F">
              <w:rPr>
                <w:szCs w:val="24"/>
              </w:rPr>
              <w:t>2023</w:t>
            </w:r>
            <w:r w:rsidR="008F7A92" w:rsidRPr="00056345">
              <w:rPr>
                <w:szCs w:val="24"/>
              </w:rPr>
              <w:t>–31.05.2023</w:t>
            </w:r>
          </w:p>
        </w:tc>
      </w:tr>
      <w:tr w:rsidR="00ED6630" w:rsidRPr="00056345">
        <w:trPr>
          <w:trHeight w:val="562"/>
        </w:trPr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6D5F" w:rsidRPr="00056345" w:rsidRDefault="00E66D5F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Адаптационный период</w:t>
            </w:r>
            <w:r w:rsidR="00360F7D" w:rsidRPr="00056345">
              <w:rPr>
                <w:szCs w:val="24"/>
              </w:rPr>
              <w:t xml:space="preserve"> </w:t>
            </w:r>
          </w:p>
          <w:p w:rsidR="00ED6630" w:rsidRPr="00056345" w:rsidRDefault="00E66D5F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Д</w:t>
            </w:r>
            <w:r w:rsidR="00360F7D" w:rsidRPr="00056345">
              <w:rPr>
                <w:szCs w:val="24"/>
              </w:rPr>
              <w:t>иагностический</w:t>
            </w:r>
            <w:r w:rsidRPr="00056345">
              <w:rPr>
                <w:szCs w:val="24"/>
              </w:rPr>
              <w:t xml:space="preserve">  период</w:t>
            </w:r>
            <w:proofErr w:type="gramEnd"/>
            <w:r w:rsidR="00360F7D" w:rsidRPr="00056345">
              <w:rPr>
                <w:szCs w:val="24"/>
              </w:rPr>
              <w:t xml:space="preserve">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8F7A92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01.09. </w:t>
            </w:r>
            <w:r w:rsidR="005C445F">
              <w:rPr>
                <w:szCs w:val="24"/>
              </w:rPr>
              <w:t>2023</w:t>
            </w:r>
            <w:r w:rsidRPr="00056345">
              <w:rPr>
                <w:szCs w:val="24"/>
              </w:rPr>
              <w:t>–11.09.</w:t>
            </w:r>
            <w:r w:rsidR="005C445F">
              <w:rPr>
                <w:szCs w:val="24"/>
              </w:rPr>
              <w:t>2023</w:t>
            </w:r>
            <w:r w:rsidR="00360F7D" w:rsidRPr="00056345">
              <w:rPr>
                <w:szCs w:val="24"/>
              </w:rPr>
              <w:t xml:space="preserve">  </w:t>
            </w:r>
          </w:p>
          <w:p w:rsidR="00ED6630" w:rsidRPr="00056345" w:rsidRDefault="008F7A92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20.04</w:t>
            </w:r>
            <w:r w:rsidR="00F839AD" w:rsidRPr="00056345">
              <w:rPr>
                <w:szCs w:val="24"/>
              </w:rPr>
              <w:t>.2023</w:t>
            </w:r>
            <w:r w:rsidRPr="00056345">
              <w:rPr>
                <w:szCs w:val="24"/>
              </w:rPr>
              <w:t>–19</w:t>
            </w:r>
            <w:r w:rsidR="002918B4" w:rsidRPr="00056345">
              <w:rPr>
                <w:szCs w:val="24"/>
              </w:rPr>
              <w:t>.05</w:t>
            </w:r>
            <w:r w:rsidR="00F839AD" w:rsidRPr="00056345">
              <w:rPr>
                <w:szCs w:val="24"/>
              </w:rPr>
              <w:t>.2023</w:t>
            </w:r>
            <w:r w:rsidR="00360F7D" w:rsidRPr="00056345">
              <w:rPr>
                <w:szCs w:val="24"/>
              </w:rPr>
              <w:t xml:space="preserve"> </w:t>
            </w:r>
          </w:p>
        </w:tc>
      </w:tr>
      <w:tr w:rsidR="00ED6630" w:rsidRPr="00056345">
        <w:trPr>
          <w:trHeight w:val="286"/>
        </w:trPr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Каникулярный период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8F7A92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31.12.</w:t>
            </w:r>
            <w:r w:rsidR="005C445F">
              <w:rPr>
                <w:szCs w:val="24"/>
              </w:rPr>
              <w:t>2023</w:t>
            </w:r>
            <w:r w:rsidR="00F839AD" w:rsidRPr="00056345">
              <w:rPr>
                <w:szCs w:val="24"/>
              </w:rPr>
              <w:t>–8.01.202</w:t>
            </w:r>
            <w:r w:rsidR="005C445F">
              <w:rPr>
                <w:szCs w:val="24"/>
              </w:rPr>
              <w:t>4</w:t>
            </w:r>
            <w:r w:rsidR="00360F7D" w:rsidRPr="00056345">
              <w:rPr>
                <w:szCs w:val="24"/>
              </w:rPr>
              <w:t xml:space="preserve"> </w:t>
            </w:r>
          </w:p>
        </w:tc>
      </w:tr>
      <w:tr w:rsidR="00ED6630" w:rsidRPr="00056345">
        <w:trPr>
          <w:trHeight w:val="288"/>
        </w:trPr>
        <w:tc>
          <w:tcPr>
            <w:tcW w:w="5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Летний оздоровительный период </w:t>
            </w:r>
          </w:p>
        </w:tc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5C445F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01.06.2024–31.08.2024</w:t>
            </w:r>
            <w:r w:rsidR="00360F7D" w:rsidRPr="00056345">
              <w:rPr>
                <w:szCs w:val="24"/>
              </w:rPr>
              <w:t xml:space="preserve"> </w:t>
            </w:r>
          </w:p>
        </w:tc>
      </w:tr>
    </w:tbl>
    <w:p w:rsidR="00ED6630" w:rsidRPr="00056345" w:rsidRDefault="00414633">
      <w:pPr>
        <w:spacing w:after="0" w:line="259" w:lineRule="auto"/>
        <w:ind w:left="703" w:hanging="10"/>
        <w:jc w:val="left"/>
        <w:rPr>
          <w:szCs w:val="24"/>
        </w:rPr>
      </w:pPr>
      <w:hyperlink r:id="rId16">
        <w:r w:rsidR="00360F7D" w:rsidRPr="00056345">
          <w:rPr>
            <w:color w:val="0000FF"/>
            <w:szCs w:val="24"/>
            <w:u w:val="single" w:color="0000FF"/>
          </w:rPr>
          <w:t>https</w:t>
        </w:r>
      </w:hyperlink>
      <w:hyperlink r:id="rId17">
        <w:r w:rsidR="00360F7D" w:rsidRPr="00056345">
          <w:rPr>
            <w:color w:val="0000FF"/>
            <w:szCs w:val="24"/>
            <w:u w:val="single" w:color="0000FF"/>
          </w:rPr>
          <w:t>://</w:t>
        </w:r>
      </w:hyperlink>
      <w:hyperlink r:id="rId18">
        <w:r w:rsidR="00360F7D" w:rsidRPr="00056345">
          <w:rPr>
            <w:color w:val="0000FF"/>
            <w:szCs w:val="24"/>
            <w:u w:val="single" w:color="0000FF"/>
          </w:rPr>
          <w:t>ds</w:t>
        </w:r>
      </w:hyperlink>
      <w:hyperlink r:id="rId19">
        <w:r w:rsidR="00360F7D" w:rsidRPr="00056345">
          <w:rPr>
            <w:color w:val="0000FF"/>
            <w:szCs w:val="24"/>
            <w:u w:val="single" w:color="0000FF"/>
          </w:rPr>
          <w:t>335</w:t>
        </w:r>
      </w:hyperlink>
      <w:hyperlink r:id="rId20">
        <w:r w:rsidR="00360F7D" w:rsidRPr="00056345">
          <w:rPr>
            <w:color w:val="0000FF"/>
            <w:szCs w:val="24"/>
            <w:u w:val="single" w:color="0000FF"/>
          </w:rPr>
          <w:t>nsk</w:t>
        </w:r>
      </w:hyperlink>
      <w:hyperlink r:id="rId21">
        <w:r w:rsidR="00360F7D" w:rsidRPr="00056345">
          <w:rPr>
            <w:color w:val="0000FF"/>
            <w:szCs w:val="24"/>
            <w:u w:val="single" w:color="0000FF"/>
          </w:rPr>
          <w:t>.</w:t>
        </w:r>
      </w:hyperlink>
      <w:hyperlink r:id="rId22">
        <w:r w:rsidR="00360F7D" w:rsidRPr="00056345">
          <w:rPr>
            <w:color w:val="0000FF"/>
            <w:szCs w:val="24"/>
            <w:u w:val="single" w:color="0000FF"/>
          </w:rPr>
          <w:t>edusite</w:t>
        </w:r>
      </w:hyperlink>
      <w:hyperlink r:id="rId23">
        <w:r w:rsidR="00360F7D" w:rsidRPr="00056345">
          <w:rPr>
            <w:color w:val="0000FF"/>
            <w:szCs w:val="24"/>
            <w:u w:val="single" w:color="0000FF"/>
          </w:rPr>
          <w:t>.</w:t>
        </w:r>
      </w:hyperlink>
      <w:hyperlink r:id="rId24">
        <w:r w:rsidR="00360F7D" w:rsidRPr="00056345">
          <w:rPr>
            <w:color w:val="0000FF"/>
            <w:szCs w:val="24"/>
            <w:u w:val="single" w:color="0000FF"/>
          </w:rPr>
          <w:t>ru</w:t>
        </w:r>
      </w:hyperlink>
      <w:hyperlink r:id="rId25">
        <w:r w:rsidR="00360F7D" w:rsidRPr="00056345">
          <w:rPr>
            <w:color w:val="0000FF"/>
            <w:szCs w:val="24"/>
            <w:u w:val="single" w:color="0000FF"/>
          </w:rPr>
          <w:t>/</w:t>
        </w:r>
      </w:hyperlink>
      <w:hyperlink r:id="rId26">
        <w:r w:rsidR="00360F7D" w:rsidRPr="00056345">
          <w:rPr>
            <w:color w:val="0000FF"/>
            <w:szCs w:val="24"/>
            <w:u w:val="single" w:color="0000FF"/>
          </w:rPr>
          <w:t>sveden</w:t>
        </w:r>
      </w:hyperlink>
      <w:hyperlink r:id="rId27">
        <w:r w:rsidR="00360F7D" w:rsidRPr="00056345">
          <w:rPr>
            <w:color w:val="0000FF"/>
            <w:szCs w:val="24"/>
            <w:u w:val="single" w:color="0000FF"/>
          </w:rPr>
          <w:t>/</w:t>
        </w:r>
      </w:hyperlink>
      <w:hyperlink r:id="rId28">
        <w:r w:rsidR="00360F7D" w:rsidRPr="00056345">
          <w:rPr>
            <w:color w:val="0000FF"/>
            <w:szCs w:val="24"/>
            <w:u w:val="single" w:color="0000FF"/>
          </w:rPr>
          <w:t>education</w:t>
        </w:r>
      </w:hyperlink>
      <w:hyperlink r:id="rId29">
        <w:r w:rsidR="00360F7D" w:rsidRPr="00056345">
          <w:rPr>
            <w:color w:val="0000FF"/>
            <w:szCs w:val="24"/>
            <w:u w:val="single" w:color="0000FF"/>
          </w:rPr>
          <w:t>.</w:t>
        </w:r>
      </w:hyperlink>
      <w:hyperlink r:id="rId30">
        <w:r w:rsidR="00360F7D" w:rsidRPr="00056345">
          <w:rPr>
            <w:color w:val="0000FF"/>
            <w:szCs w:val="24"/>
            <w:u w:val="single" w:color="0000FF"/>
          </w:rPr>
          <w:t>html</w:t>
        </w:r>
      </w:hyperlink>
      <w:hyperlink r:id="rId31">
        <w:r w:rsidR="00360F7D" w:rsidRPr="00056345">
          <w:rPr>
            <w:szCs w:val="24"/>
          </w:rPr>
          <w:t xml:space="preserve"> </w:t>
        </w:r>
      </w:hyperlink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Комплексный психолого-педагогический мониторинг проводится с целью выявления уровня освоения ООП и АООП детьми дошкольного возраста, т. к. в Детском саду не предусмотрена аттестация. </w:t>
      </w:r>
    </w:p>
    <w:p w:rsidR="00ED6630" w:rsidRPr="00056345" w:rsidRDefault="00414633">
      <w:pPr>
        <w:spacing w:after="0" w:line="259" w:lineRule="auto"/>
        <w:ind w:left="703" w:hanging="10"/>
        <w:jc w:val="left"/>
        <w:rPr>
          <w:szCs w:val="24"/>
        </w:rPr>
      </w:pPr>
      <w:hyperlink r:id="rId32">
        <w:r w:rsidR="00360F7D" w:rsidRPr="00056345">
          <w:rPr>
            <w:color w:val="0000FF"/>
            <w:szCs w:val="24"/>
            <w:u w:val="single" w:color="0000FF"/>
          </w:rPr>
          <w:t>https://ds335nsk.edusite.ru/sveden/files/8d7089e44071ba2dfbc66fba2654cb9e.pdf</w:t>
        </w:r>
      </w:hyperlink>
      <w:hyperlink r:id="rId33">
        <w:r w:rsidR="00360F7D" w:rsidRPr="00056345">
          <w:rPr>
            <w:szCs w:val="24"/>
          </w:rPr>
          <w:t xml:space="preserve"> </w:t>
        </w:r>
      </w:hyperlink>
    </w:p>
    <w:p w:rsidR="00ED6630" w:rsidRPr="00056345" w:rsidRDefault="00360F7D">
      <w:pPr>
        <w:spacing w:after="0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Режим дня составлен с учетом возрастных и индивидуальных особенностей детей, отвечает требованиям </w:t>
      </w:r>
      <w:proofErr w:type="spellStart"/>
      <w:r w:rsidRPr="00056345">
        <w:rPr>
          <w:szCs w:val="24"/>
        </w:rPr>
        <w:t>СанПин</w:t>
      </w:r>
      <w:proofErr w:type="spellEnd"/>
      <w:r w:rsidRPr="00056345">
        <w:rPr>
          <w:szCs w:val="24"/>
        </w:rPr>
        <w:t xml:space="preserve"> (допускается частичная корректировка режима в связи с сезонными изменениями (холодный и теплый период года), в каникулярное время с отклонениями в пользу самостоятельной деятельности детей и прогулки). Режим дня в группах различен и зависит от возраста детей, типа группы (комбинированной, оздоровительной и общеразвивающей направленности).  </w:t>
      </w:r>
    </w:p>
    <w:p w:rsidR="00ED6630" w:rsidRPr="00056345" w:rsidRDefault="00414633">
      <w:pPr>
        <w:spacing w:after="0" w:line="259" w:lineRule="auto"/>
        <w:ind w:left="703" w:hanging="10"/>
        <w:jc w:val="left"/>
        <w:rPr>
          <w:szCs w:val="24"/>
        </w:rPr>
      </w:pPr>
      <w:hyperlink r:id="rId34">
        <w:r w:rsidR="00360F7D" w:rsidRPr="00056345">
          <w:rPr>
            <w:color w:val="0000FF"/>
            <w:szCs w:val="24"/>
            <w:u w:val="single" w:color="0000FF"/>
          </w:rPr>
          <w:t>https://ds335nsk.edusite.ru/sveden/education.html</w:t>
        </w:r>
      </w:hyperlink>
      <w:hyperlink r:id="rId35">
        <w:r w:rsidR="00360F7D" w:rsidRPr="00056345">
          <w:rPr>
            <w:szCs w:val="24"/>
          </w:rPr>
          <w:t xml:space="preserve"> </w:t>
        </w:r>
      </w:hyperlink>
    </w:p>
    <w:p w:rsidR="00ED6630" w:rsidRPr="00056345" w:rsidRDefault="00360F7D">
      <w:pPr>
        <w:spacing w:after="22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DE1F23">
      <w:pPr>
        <w:spacing w:line="255" w:lineRule="auto"/>
        <w:ind w:left="708" w:right="62" w:firstLine="0"/>
        <w:rPr>
          <w:szCs w:val="24"/>
        </w:rPr>
      </w:pPr>
      <w:r>
        <w:rPr>
          <w:color w:val="222222"/>
          <w:szCs w:val="24"/>
        </w:rPr>
        <w:t>В 2023</w:t>
      </w:r>
      <w:r w:rsidR="00360F7D" w:rsidRPr="00056345">
        <w:rPr>
          <w:color w:val="222222"/>
          <w:szCs w:val="24"/>
        </w:rPr>
        <w:t xml:space="preserve"> году в </w:t>
      </w:r>
      <w:r w:rsidR="005A20FA" w:rsidRPr="00056345">
        <w:rPr>
          <w:color w:val="222222"/>
          <w:szCs w:val="24"/>
        </w:rPr>
        <w:t>МБДОУ</w:t>
      </w:r>
      <w:r w:rsidR="00360F7D" w:rsidRPr="00056345">
        <w:rPr>
          <w:color w:val="222222"/>
          <w:szCs w:val="24"/>
        </w:rPr>
        <w:t xml:space="preserve"> д/с № 335 функционировало 8 групп.  </w:t>
      </w:r>
    </w:p>
    <w:tbl>
      <w:tblPr>
        <w:tblStyle w:val="TableGrid"/>
        <w:tblW w:w="9323" w:type="dxa"/>
        <w:tblInd w:w="142" w:type="dxa"/>
        <w:tblCellMar>
          <w:top w:w="12" w:type="dxa"/>
          <w:left w:w="283" w:type="dxa"/>
          <w:right w:w="115" w:type="dxa"/>
        </w:tblCellMar>
        <w:tblLook w:val="04A0" w:firstRow="1" w:lastRow="0" w:firstColumn="1" w:lastColumn="0" w:noHBand="0" w:noVBand="1"/>
      </w:tblPr>
      <w:tblGrid>
        <w:gridCol w:w="5389"/>
        <w:gridCol w:w="3934"/>
      </w:tblGrid>
      <w:tr w:rsidR="00ED6630" w:rsidRPr="00E25B64" w:rsidTr="00E25B64">
        <w:trPr>
          <w:trHeight w:val="288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E25B64">
              <w:rPr>
                <w:b/>
                <w:szCs w:val="24"/>
              </w:rPr>
              <w:t xml:space="preserve">Всего </w:t>
            </w:r>
            <w:r w:rsidR="00E25B64" w:rsidRPr="00E25B64">
              <w:rPr>
                <w:b/>
                <w:szCs w:val="24"/>
              </w:rPr>
              <w:t xml:space="preserve"> на</w:t>
            </w:r>
            <w:proofErr w:type="gramEnd"/>
            <w:r w:rsidR="00E25B64" w:rsidRPr="00E25B64">
              <w:rPr>
                <w:b/>
                <w:szCs w:val="24"/>
              </w:rPr>
              <w:t xml:space="preserve"> конец года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F01967">
            <w:pPr>
              <w:spacing w:after="0" w:line="259" w:lineRule="auto"/>
              <w:ind w:left="47" w:firstLine="0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204</w:t>
            </w:r>
            <w:r w:rsidR="00E25B64" w:rsidRPr="00E25B64">
              <w:rPr>
                <w:b/>
                <w:szCs w:val="24"/>
              </w:rPr>
              <w:t xml:space="preserve"> детей</w:t>
            </w:r>
            <w:r w:rsidR="00360F7D" w:rsidRPr="00E25B64">
              <w:rPr>
                <w:b/>
                <w:szCs w:val="24"/>
              </w:rPr>
              <w:t xml:space="preserve"> </w:t>
            </w:r>
          </w:p>
        </w:tc>
      </w:tr>
      <w:tr w:rsidR="00ED6630" w:rsidRPr="00E25B64" w:rsidTr="00E25B64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E25B64">
              <w:rPr>
                <w:b/>
                <w:szCs w:val="24"/>
              </w:rPr>
              <w:t>из</w:t>
            </w:r>
            <w:proofErr w:type="gramEnd"/>
            <w:r w:rsidRPr="00E25B64">
              <w:rPr>
                <w:b/>
                <w:szCs w:val="24"/>
              </w:rPr>
              <w:t xml:space="preserve"> них: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360F7D">
            <w:pPr>
              <w:spacing w:after="0" w:line="259" w:lineRule="auto"/>
              <w:ind w:left="106" w:firstLine="0"/>
              <w:jc w:val="center"/>
              <w:rPr>
                <w:szCs w:val="24"/>
              </w:rPr>
            </w:pPr>
            <w:r w:rsidRPr="00E25B64">
              <w:rPr>
                <w:b/>
                <w:szCs w:val="24"/>
              </w:rPr>
              <w:t xml:space="preserve"> </w:t>
            </w:r>
          </w:p>
        </w:tc>
      </w:tr>
      <w:tr w:rsidR="00ED6630" w:rsidRPr="00E25B64" w:rsidTr="00E25B64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DE1F23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E25B64">
              <w:rPr>
                <w:szCs w:val="24"/>
              </w:rPr>
              <w:t>от</w:t>
            </w:r>
            <w:proofErr w:type="gramEnd"/>
            <w:r w:rsidRPr="00E25B64">
              <w:rPr>
                <w:szCs w:val="24"/>
              </w:rPr>
              <w:t xml:space="preserve"> 1,5 до 2</w:t>
            </w:r>
            <w:r w:rsidR="00360F7D" w:rsidRPr="00E25B64">
              <w:rPr>
                <w:szCs w:val="24"/>
              </w:rPr>
              <w:t xml:space="preserve"> лет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DE1F23">
            <w:pPr>
              <w:spacing w:after="0" w:line="259" w:lineRule="auto"/>
              <w:ind w:right="66" w:firstLine="0"/>
              <w:jc w:val="center"/>
              <w:rPr>
                <w:szCs w:val="24"/>
              </w:rPr>
            </w:pPr>
            <w:r w:rsidRPr="00E25B64">
              <w:rPr>
                <w:szCs w:val="24"/>
              </w:rPr>
              <w:t>1 группа</w:t>
            </w:r>
            <w:r w:rsidR="00360F7D" w:rsidRPr="00E25B64">
              <w:rPr>
                <w:szCs w:val="24"/>
              </w:rPr>
              <w:t xml:space="preserve"> – дети раннего возраста </w:t>
            </w:r>
          </w:p>
        </w:tc>
      </w:tr>
      <w:tr w:rsidR="00ED6630" w:rsidRPr="00E25B64" w:rsidTr="00E25B64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E25B64">
              <w:rPr>
                <w:szCs w:val="24"/>
              </w:rPr>
              <w:t>от</w:t>
            </w:r>
            <w:proofErr w:type="gramEnd"/>
            <w:r w:rsidRPr="00E25B64">
              <w:rPr>
                <w:szCs w:val="24"/>
              </w:rPr>
              <w:t xml:space="preserve"> 3 лет, из них: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DE1F23">
            <w:pPr>
              <w:spacing w:after="0" w:line="259" w:lineRule="auto"/>
              <w:ind w:left="43" w:firstLine="0"/>
              <w:jc w:val="left"/>
              <w:rPr>
                <w:szCs w:val="24"/>
              </w:rPr>
            </w:pPr>
            <w:r w:rsidRPr="00E25B64">
              <w:rPr>
                <w:szCs w:val="24"/>
              </w:rPr>
              <w:t>6</w:t>
            </w:r>
            <w:r w:rsidR="00360F7D" w:rsidRPr="00E25B64">
              <w:rPr>
                <w:szCs w:val="24"/>
              </w:rPr>
              <w:t xml:space="preserve"> групп </w:t>
            </w:r>
          </w:p>
        </w:tc>
      </w:tr>
      <w:tr w:rsidR="00ED6630" w:rsidRPr="00E25B64" w:rsidTr="00E25B64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E25B64">
              <w:rPr>
                <w:szCs w:val="24"/>
              </w:rPr>
              <w:t xml:space="preserve">- комбинированной направленности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512BE2">
            <w:pPr>
              <w:spacing w:after="0" w:line="259" w:lineRule="auto"/>
              <w:ind w:left="43" w:firstLine="0"/>
              <w:jc w:val="left"/>
              <w:rPr>
                <w:szCs w:val="24"/>
              </w:rPr>
            </w:pPr>
            <w:r w:rsidRPr="00E25B64">
              <w:rPr>
                <w:szCs w:val="24"/>
              </w:rPr>
              <w:t xml:space="preserve">5 </w:t>
            </w:r>
            <w:r w:rsidR="00360F7D" w:rsidRPr="00E25B64">
              <w:rPr>
                <w:szCs w:val="24"/>
              </w:rPr>
              <w:t xml:space="preserve">группы – дети 4-7 лет </w:t>
            </w:r>
          </w:p>
        </w:tc>
      </w:tr>
      <w:tr w:rsidR="00ED6630" w:rsidRPr="00E25B64" w:rsidTr="00E25B64">
        <w:trPr>
          <w:trHeight w:val="286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E25B64">
              <w:rPr>
                <w:szCs w:val="24"/>
              </w:rPr>
              <w:t xml:space="preserve">- оздоровительной направленности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DE1F23">
            <w:pPr>
              <w:spacing w:after="0" w:line="259" w:lineRule="auto"/>
              <w:ind w:left="43" w:firstLine="0"/>
              <w:jc w:val="left"/>
              <w:rPr>
                <w:szCs w:val="24"/>
              </w:rPr>
            </w:pPr>
            <w:r w:rsidRPr="00E25B64">
              <w:rPr>
                <w:szCs w:val="24"/>
              </w:rPr>
              <w:t>1 группа– дети 3-4</w:t>
            </w:r>
            <w:r w:rsidR="00360F7D" w:rsidRPr="00E25B64">
              <w:rPr>
                <w:szCs w:val="24"/>
              </w:rPr>
              <w:t xml:space="preserve"> лет </w:t>
            </w:r>
          </w:p>
        </w:tc>
      </w:tr>
      <w:tr w:rsidR="00ED6630" w:rsidRPr="00056345" w:rsidTr="00E25B64">
        <w:trPr>
          <w:trHeight w:val="288"/>
        </w:trPr>
        <w:tc>
          <w:tcPr>
            <w:tcW w:w="5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E25B64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E25B64">
              <w:rPr>
                <w:szCs w:val="24"/>
              </w:rPr>
              <w:t xml:space="preserve">- общеразвивающей направленности </w:t>
            </w:r>
          </w:p>
        </w:tc>
        <w:tc>
          <w:tcPr>
            <w:tcW w:w="3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DE1F23">
            <w:pPr>
              <w:spacing w:after="0" w:line="259" w:lineRule="auto"/>
              <w:ind w:left="43" w:firstLine="0"/>
              <w:jc w:val="left"/>
              <w:rPr>
                <w:szCs w:val="24"/>
              </w:rPr>
            </w:pPr>
            <w:r w:rsidRPr="00E25B64">
              <w:rPr>
                <w:szCs w:val="24"/>
              </w:rPr>
              <w:t>1 группы – дети 2-3-</w:t>
            </w:r>
            <w:r w:rsidR="00360F7D" w:rsidRPr="00E25B64">
              <w:rPr>
                <w:szCs w:val="24"/>
              </w:rPr>
              <w:t xml:space="preserve"> лет</w:t>
            </w:r>
            <w:r w:rsidR="00360F7D" w:rsidRPr="00056345">
              <w:rPr>
                <w:szCs w:val="24"/>
              </w:rPr>
              <w:t xml:space="preserve"> </w:t>
            </w:r>
          </w:p>
        </w:tc>
      </w:tr>
    </w:tbl>
    <w:p w:rsidR="00DE1F23" w:rsidRPr="00056345" w:rsidRDefault="00DE1F23" w:rsidP="00DE1F23">
      <w:pPr>
        <w:spacing w:after="0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Длительность совместной специально организованной образовательной деятельности в соответствии с </w:t>
      </w:r>
      <w:proofErr w:type="spellStart"/>
      <w:r w:rsidRPr="00056345">
        <w:rPr>
          <w:szCs w:val="24"/>
        </w:rPr>
        <w:t>СанПин</w:t>
      </w:r>
      <w:proofErr w:type="spellEnd"/>
      <w:r w:rsidRPr="00056345">
        <w:rPr>
          <w:szCs w:val="24"/>
        </w:rPr>
        <w:t xml:space="preserve"> составляет:  </w:t>
      </w:r>
    </w:p>
    <w:tbl>
      <w:tblPr>
        <w:tblStyle w:val="TableGrid"/>
        <w:tblW w:w="9323" w:type="dxa"/>
        <w:tblInd w:w="142" w:type="dxa"/>
        <w:tblCellMar>
          <w:top w:w="51" w:type="dxa"/>
          <w:left w:w="106" w:type="dxa"/>
          <w:right w:w="79" w:type="dxa"/>
        </w:tblCellMar>
        <w:tblLook w:val="04A0" w:firstRow="1" w:lastRow="0" w:firstColumn="1" w:lastColumn="0" w:noHBand="0" w:noVBand="1"/>
      </w:tblPr>
      <w:tblGrid>
        <w:gridCol w:w="5530"/>
        <w:gridCol w:w="3793"/>
      </w:tblGrid>
      <w:tr w:rsidR="00DE1F23" w:rsidRPr="00056345" w:rsidTr="00247ED6">
        <w:trPr>
          <w:trHeight w:val="286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right="29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Возрастная группа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right="33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Длительность </w:t>
            </w:r>
          </w:p>
        </w:tc>
      </w:tr>
      <w:tr w:rsidR="00DE1F23" w:rsidRPr="00056345" w:rsidTr="00247ED6">
        <w:trPr>
          <w:trHeight w:val="286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группа</w:t>
            </w:r>
            <w:proofErr w:type="gramEnd"/>
            <w:r>
              <w:rPr>
                <w:szCs w:val="24"/>
              </w:rPr>
              <w:t xml:space="preserve"> раннего возраста для детей от 1,5</w:t>
            </w:r>
            <w:r w:rsidRPr="00056345">
              <w:rPr>
                <w:szCs w:val="24"/>
              </w:rPr>
              <w:t xml:space="preserve"> до 3-х лет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10 минут </w:t>
            </w:r>
          </w:p>
        </w:tc>
      </w:tr>
      <w:tr w:rsidR="00DE1F23" w:rsidRPr="00056345" w:rsidTr="00247ED6">
        <w:trPr>
          <w:trHeight w:val="286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группа</w:t>
            </w:r>
            <w:proofErr w:type="gramEnd"/>
            <w:r w:rsidRPr="00056345">
              <w:rPr>
                <w:szCs w:val="24"/>
              </w:rPr>
              <w:t xml:space="preserve"> для детей от 3-х до 4-х лет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15 минут, </w:t>
            </w:r>
          </w:p>
        </w:tc>
      </w:tr>
      <w:tr w:rsidR="00DE1F23" w:rsidRPr="00056345" w:rsidTr="00247ED6">
        <w:trPr>
          <w:trHeight w:val="288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группы</w:t>
            </w:r>
            <w:proofErr w:type="gramEnd"/>
            <w:r w:rsidRPr="00056345">
              <w:rPr>
                <w:szCs w:val="24"/>
              </w:rPr>
              <w:t xml:space="preserve"> для детей от 4-х до 5-ти лет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20 минут </w:t>
            </w:r>
          </w:p>
        </w:tc>
      </w:tr>
      <w:tr w:rsidR="00DE1F23" w:rsidRPr="00056345" w:rsidTr="00247ED6">
        <w:trPr>
          <w:trHeight w:val="286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группы</w:t>
            </w:r>
            <w:proofErr w:type="gramEnd"/>
            <w:r w:rsidRPr="00056345">
              <w:rPr>
                <w:szCs w:val="24"/>
              </w:rPr>
              <w:t xml:space="preserve"> для детей от 5-ти до 6-ти лет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до</w:t>
            </w:r>
            <w:proofErr w:type="gramEnd"/>
            <w:r w:rsidRPr="00056345">
              <w:rPr>
                <w:szCs w:val="24"/>
              </w:rPr>
              <w:t xml:space="preserve"> 25 минут </w:t>
            </w:r>
          </w:p>
        </w:tc>
      </w:tr>
      <w:tr w:rsidR="00DE1F23" w:rsidRPr="00056345" w:rsidTr="00247ED6">
        <w:trPr>
          <w:trHeight w:val="286"/>
        </w:trPr>
        <w:tc>
          <w:tcPr>
            <w:tcW w:w="5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группы</w:t>
            </w:r>
            <w:proofErr w:type="gramEnd"/>
            <w:r w:rsidRPr="00056345">
              <w:rPr>
                <w:szCs w:val="24"/>
              </w:rPr>
              <w:t xml:space="preserve"> для детей от 6-ти до 7-ми лет </w:t>
            </w:r>
          </w:p>
        </w:tc>
        <w:tc>
          <w:tcPr>
            <w:tcW w:w="3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1F23" w:rsidRPr="00056345" w:rsidRDefault="00DE1F23" w:rsidP="00247ED6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до</w:t>
            </w:r>
            <w:proofErr w:type="gramEnd"/>
            <w:r w:rsidRPr="00056345">
              <w:rPr>
                <w:szCs w:val="24"/>
              </w:rPr>
              <w:t xml:space="preserve"> 30 минут </w:t>
            </w:r>
          </w:p>
        </w:tc>
      </w:tr>
    </w:tbl>
    <w:p w:rsidR="00DE1F23" w:rsidRPr="00056345" w:rsidRDefault="00DE1F23" w:rsidP="00DE1F23">
      <w:pPr>
        <w:ind w:left="708" w:right="64" w:firstLine="0"/>
        <w:rPr>
          <w:szCs w:val="24"/>
        </w:rPr>
      </w:pPr>
      <w:r w:rsidRPr="00056345">
        <w:rPr>
          <w:szCs w:val="24"/>
        </w:rPr>
        <w:t xml:space="preserve">Перерывы между образовательными процессами не менее 10 минут.  </w:t>
      </w:r>
    </w:p>
    <w:p w:rsidR="00D04286" w:rsidRPr="00056345" w:rsidRDefault="00D04286">
      <w:pPr>
        <w:ind w:left="708" w:right="64" w:firstLine="0"/>
        <w:rPr>
          <w:szCs w:val="24"/>
        </w:rPr>
      </w:pPr>
    </w:p>
    <w:p w:rsidR="00ED6630" w:rsidRPr="00056345" w:rsidRDefault="00360F7D" w:rsidP="00D04286">
      <w:pPr>
        <w:spacing w:after="26" w:line="259" w:lineRule="auto"/>
        <w:ind w:left="708" w:firstLine="0"/>
        <w:jc w:val="left"/>
        <w:rPr>
          <w:szCs w:val="24"/>
        </w:rPr>
      </w:pPr>
      <w:r w:rsidRPr="00056345">
        <w:rPr>
          <w:b/>
          <w:color w:val="222222"/>
          <w:szCs w:val="24"/>
        </w:rPr>
        <w:t xml:space="preserve"> Условия для охраны и укрепления здоровья. </w:t>
      </w:r>
    </w:p>
    <w:p w:rsidR="00ED6630" w:rsidRPr="00056345" w:rsidRDefault="008F7A92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В течение </w:t>
      </w:r>
      <w:r w:rsidR="005C445F">
        <w:rPr>
          <w:color w:val="222222"/>
          <w:szCs w:val="24"/>
        </w:rPr>
        <w:t>2023</w:t>
      </w:r>
      <w:r w:rsidR="00360F7D" w:rsidRPr="00056345">
        <w:rPr>
          <w:color w:val="222222"/>
          <w:szCs w:val="24"/>
        </w:rPr>
        <w:t xml:space="preserve"> года продолжалась работа по охране и укреплению здоровья воспитанников. Профилактическая, противоэпидемиологическая, санитарно</w:t>
      </w:r>
      <w:r w:rsidR="00F42655" w:rsidRPr="00056345">
        <w:rPr>
          <w:color w:val="222222"/>
          <w:szCs w:val="24"/>
        </w:rPr>
        <w:t>-</w:t>
      </w:r>
      <w:r w:rsidR="00360F7D" w:rsidRPr="00056345">
        <w:rPr>
          <w:color w:val="222222"/>
          <w:szCs w:val="24"/>
        </w:rPr>
        <w:t xml:space="preserve">просветительная работа согласно </w:t>
      </w:r>
      <w:proofErr w:type="spellStart"/>
      <w:r w:rsidR="00360F7D" w:rsidRPr="00056345">
        <w:rPr>
          <w:color w:val="222222"/>
          <w:szCs w:val="24"/>
        </w:rPr>
        <w:t>СанПин</w:t>
      </w:r>
      <w:proofErr w:type="spellEnd"/>
      <w:r w:rsidR="00360F7D" w:rsidRPr="00056345">
        <w:rPr>
          <w:color w:val="222222"/>
          <w:szCs w:val="24"/>
        </w:rPr>
        <w:t xml:space="preserve">.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D70D14">
        <w:rPr>
          <w:color w:val="auto"/>
          <w:szCs w:val="24"/>
        </w:rPr>
        <w:t xml:space="preserve">В дошкольном учреждении созданы все необходимые условия для охраны и укрепления здоровья воспитанников. Медицинское обслуживание воспитанников дошкольного образовательного учреждения обеспечивает ГБУЗ НСО "ККДП № 27" на основании лицензии "На осуществление медицинской деятельности" </w:t>
      </w:r>
      <w:r w:rsidRPr="00D70D14">
        <w:rPr>
          <w:color w:val="FF0000"/>
          <w:szCs w:val="24"/>
        </w:rPr>
        <w:t xml:space="preserve">№ ЛО-54-01-005890 от 16.04.2020 г. </w:t>
      </w:r>
      <w:r w:rsidRPr="00D70D14">
        <w:rPr>
          <w:color w:val="auto"/>
          <w:szCs w:val="24"/>
        </w:rPr>
        <w:t xml:space="preserve">В детском саду имеется медицинский кабинет, который включает состав </w:t>
      </w:r>
      <w:r w:rsidRPr="00056345">
        <w:rPr>
          <w:color w:val="222222"/>
          <w:szCs w:val="24"/>
        </w:rPr>
        <w:t xml:space="preserve">помещений: кабинет врача, процедурный кабинет, изолятор. 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Основным источником сведений о состоянии здоровья воспитанников служат результаты обязательных медицинских осмотров. 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lastRenderedPageBreak/>
        <w:t xml:space="preserve">Администрация и педагогический коллектив наряду с медицинским персоналом участвует в организации и проведении лечебно-профилактических мероприятий, несет ответственность за соблюдение санитарно-гигиенических норм, режима и качество питания воспитанников. Работники </w:t>
      </w:r>
      <w:r w:rsidR="005A20FA" w:rsidRPr="00056345">
        <w:rPr>
          <w:color w:val="222222"/>
          <w:szCs w:val="24"/>
        </w:rPr>
        <w:t>МБДОУ</w:t>
      </w:r>
      <w:r w:rsidRPr="00056345">
        <w:rPr>
          <w:color w:val="222222"/>
          <w:szCs w:val="24"/>
        </w:rPr>
        <w:t xml:space="preserve"> д/с № 335 работают согласно Инструкции по охране жизни и здоровья детей ДОУ, родители (законные представители) ознакомлены с ней под подпись. (</w:t>
      </w:r>
      <w:hyperlink r:id="rId36">
        <w:r w:rsidRPr="00056345">
          <w:rPr>
            <w:color w:val="0000FF"/>
            <w:szCs w:val="24"/>
            <w:u w:val="single" w:color="0000FF"/>
          </w:rPr>
          <w:t>https://ds335nsk.edusite.ru/sveden/document.html</w:t>
        </w:r>
      </w:hyperlink>
      <w:hyperlink r:id="rId37">
        <w:r w:rsidRPr="00056345">
          <w:rPr>
            <w:color w:val="222222"/>
            <w:szCs w:val="24"/>
          </w:rPr>
          <w:t>)</w:t>
        </w:r>
      </w:hyperlink>
      <w:r w:rsidRPr="00056345">
        <w:rPr>
          <w:color w:val="222222"/>
          <w:szCs w:val="24"/>
        </w:rPr>
        <w:t xml:space="preserve">  </w:t>
      </w:r>
    </w:p>
    <w:p w:rsidR="00ED6630" w:rsidRPr="00056345" w:rsidRDefault="00ED6630">
      <w:pPr>
        <w:spacing w:line="255" w:lineRule="auto"/>
        <w:ind w:left="-15" w:right="62"/>
        <w:rPr>
          <w:szCs w:val="24"/>
        </w:rPr>
      </w:pP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>С целью оздоровления проводились закаливающие мероприятия: гимнастика на свеж</w:t>
      </w:r>
      <w:r w:rsidR="00E25B64">
        <w:rPr>
          <w:color w:val="222222"/>
          <w:szCs w:val="24"/>
        </w:rPr>
        <w:t>ем воздухе в тёплое время года</w:t>
      </w:r>
      <w:r w:rsidRPr="00056345">
        <w:rPr>
          <w:color w:val="222222"/>
          <w:szCs w:val="24"/>
        </w:rPr>
        <w:t>, мытье рук до локтей</w:t>
      </w:r>
      <w:r w:rsidR="00E25B64" w:rsidRPr="00E25B64">
        <w:rPr>
          <w:color w:val="222222"/>
          <w:szCs w:val="24"/>
        </w:rPr>
        <w:t xml:space="preserve"> </w:t>
      </w:r>
      <w:r w:rsidR="00E25B64" w:rsidRPr="00056345">
        <w:rPr>
          <w:color w:val="222222"/>
          <w:szCs w:val="24"/>
        </w:rPr>
        <w:t>после сна</w:t>
      </w:r>
      <w:r w:rsidRPr="00056345">
        <w:rPr>
          <w:color w:val="222222"/>
          <w:szCs w:val="24"/>
        </w:rPr>
        <w:t xml:space="preserve">, физкультурные занятия на свежем воздухе, хождение босиком по ребристым дорожкам. В летний период все режимные моменты планировались на основе максимального пребывания воспитанников на свежем воздухе.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Уделялось внимание пропаганде здорового образа жизни и просвещению родителей по вопросам физического развития воспитания дошкольников, профилактики детской заболеваемости. Большое значение придавалось организации двигательной активности детей, развитию основных движений, подвижным играм и специальным мерам закаливания детского организма. Организация рационального режима и двигательной деятельности на занятиях, осуществлялась с учётом состояния здоровья и </w:t>
      </w:r>
      <w:proofErr w:type="gramStart"/>
      <w:r w:rsidRPr="00056345">
        <w:rPr>
          <w:color w:val="222222"/>
          <w:szCs w:val="24"/>
        </w:rPr>
        <w:t>возрастных особенностей детей</w:t>
      </w:r>
      <w:proofErr w:type="gramEnd"/>
      <w:r w:rsidRPr="00056345">
        <w:rPr>
          <w:color w:val="222222"/>
          <w:szCs w:val="24"/>
        </w:rPr>
        <w:t xml:space="preserve"> и сезона года.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Статистика пропущенных дней воспитанниками по заболеванию за год на одного ребенка:  </w:t>
      </w:r>
    </w:p>
    <w:tbl>
      <w:tblPr>
        <w:tblStyle w:val="TableGrid"/>
        <w:tblW w:w="8282" w:type="dxa"/>
        <w:tblInd w:w="1135" w:type="dxa"/>
        <w:tblCellMar>
          <w:top w:w="1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454"/>
        <w:gridCol w:w="2017"/>
        <w:gridCol w:w="1977"/>
        <w:gridCol w:w="1834"/>
      </w:tblGrid>
      <w:tr w:rsidR="00282FA9" w:rsidRPr="00056345" w:rsidTr="00282FA9">
        <w:trPr>
          <w:trHeight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FA9" w:rsidRPr="00056345" w:rsidRDefault="00282FA9">
            <w:pPr>
              <w:spacing w:after="0" w:line="259" w:lineRule="auto"/>
              <w:ind w:right="4" w:firstLine="0"/>
              <w:jc w:val="center"/>
              <w:rPr>
                <w:szCs w:val="24"/>
              </w:rPr>
            </w:pPr>
            <w:r w:rsidRPr="00056345">
              <w:rPr>
                <w:b/>
                <w:color w:val="222222"/>
                <w:szCs w:val="24"/>
              </w:rPr>
              <w:t>2020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FA9" w:rsidRPr="00056345" w:rsidRDefault="00282FA9">
            <w:pPr>
              <w:spacing w:after="0" w:line="259" w:lineRule="auto"/>
              <w:ind w:left="2" w:firstLine="0"/>
              <w:jc w:val="center"/>
              <w:rPr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>2021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FA9" w:rsidRPr="00056345" w:rsidRDefault="00282FA9">
            <w:pPr>
              <w:spacing w:after="0" w:line="259" w:lineRule="auto"/>
              <w:ind w:left="2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2022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FA9" w:rsidRDefault="00282FA9">
            <w:pPr>
              <w:spacing w:after="0" w:line="259" w:lineRule="auto"/>
              <w:ind w:left="2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b/>
                <w:color w:val="auto"/>
                <w:szCs w:val="24"/>
              </w:rPr>
              <w:t>2023</w:t>
            </w:r>
          </w:p>
        </w:tc>
      </w:tr>
      <w:tr w:rsidR="00282FA9" w:rsidRPr="00056345" w:rsidTr="00282FA9">
        <w:trPr>
          <w:trHeight w:val="286"/>
        </w:trPr>
        <w:tc>
          <w:tcPr>
            <w:tcW w:w="2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FA9" w:rsidRPr="00056345" w:rsidRDefault="00282FA9">
            <w:pPr>
              <w:spacing w:after="0" w:line="259" w:lineRule="auto"/>
              <w:ind w:right="5" w:firstLine="0"/>
              <w:jc w:val="center"/>
              <w:rPr>
                <w:szCs w:val="24"/>
              </w:rPr>
            </w:pPr>
            <w:r w:rsidRPr="00056345">
              <w:rPr>
                <w:color w:val="222222"/>
                <w:szCs w:val="24"/>
              </w:rPr>
              <w:t>21,5 дня</w:t>
            </w:r>
          </w:p>
        </w:tc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FA9" w:rsidRPr="00056345" w:rsidRDefault="00282FA9">
            <w:pPr>
              <w:spacing w:after="0" w:line="259" w:lineRule="auto"/>
              <w:ind w:left="4" w:firstLine="0"/>
              <w:jc w:val="center"/>
              <w:rPr>
                <w:szCs w:val="24"/>
              </w:rPr>
            </w:pPr>
            <w:r w:rsidRPr="00056345">
              <w:rPr>
                <w:color w:val="auto"/>
                <w:szCs w:val="24"/>
              </w:rPr>
              <w:t>9,2 день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2FA9" w:rsidRPr="00056345" w:rsidRDefault="00282FA9">
            <w:pPr>
              <w:spacing w:after="0" w:line="259" w:lineRule="auto"/>
              <w:ind w:left="4" w:firstLine="0"/>
              <w:jc w:val="center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3</w:t>
            </w:r>
          </w:p>
        </w:tc>
        <w:tc>
          <w:tcPr>
            <w:tcW w:w="18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82FA9" w:rsidRPr="00056345" w:rsidRDefault="00282FA9">
            <w:pPr>
              <w:spacing w:after="0" w:line="259" w:lineRule="auto"/>
              <w:ind w:left="4" w:firstLine="0"/>
              <w:jc w:val="center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2,3</w:t>
            </w:r>
          </w:p>
        </w:tc>
      </w:tr>
    </w:tbl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>Количественные показатели пропущенных дней</w:t>
      </w:r>
      <w:r w:rsidR="00495E47" w:rsidRPr="00056345">
        <w:rPr>
          <w:color w:val="222222"/>
          <w:szCs w:val="24"/>
        </w:rPr>
        <w:t xml:space="preserve"> по болезни на одного ребенка </w:t>
      </w:r>
      <w:r w:rsidR="00495E47" w:rsidRPr="00056345">
        <w:rPr>
          <w:b/>
          <w:color w:val="222222"/>
          <w:szCs w:val="24"/>
        </w:rPr>
        <w:t>снизились</w:t>
      </w:r>
      <w:r w:rsidRPr="00056345">
        <w:rPr>
          <w:color w:val="222222"/>
          <w:szCs w:val="24"/>
        </w:rPr>
        <w:t xml:space="preserve">. Основную массу случаев заболеваний составляют дети раннего и младшего возраста, вновь поступившие в ДОУ, в период адаптации. </w:t>
      </w:r>
      <w:r w:rsidR="00513E8E">
        <w:rPr>
          <w:color w:val="222222"/>
          <w:szCs w:val="24"/>
        </w:rPr>
        <w:t>Данный показатель достигнут за счёт своевременно проводимых</w:t>
      </w:r>
      <w:r w:rsidRPr="00056345">
        <w:rPr>
          <w:color w:val="222222"/>
          <w:szCs w:val="24"/>
        </w:rPr>
        <w:t xml:space="preserve"> </w:t>
      </w:r>
      <w:r w:rsidR="00513E8E">
        <w:rPr>
          <w:color w:val="222222"/>
          <w:szCs w:val="24"/>
        </w:rPr>
        <w:t>в</w:t>
      </w:r>
      <w:r w:rsidR="00513E8E" w:rsidRPr="00056345">
        <w:rPr>
          <w:color w:val="222222"/>
          <w:szCs w:val="24"/>
        </w:rPr>
        <w:t xml:space="preserve"> целях профилактики заболеваемости</w:t>
      </w:r>
      <w:r w:rsidR="00513E8E">
        <w:rPr>
          <w:b/>
          <w:color w:val="222222"/>
          <w:szCs w:val="24"/>
        </w:rPr>
        <w:t xml:space="preserve"> карантинных мероприятий</w:t>
      </w:r>
      <w:r w:rsidR="00513E8E">
        <w:rPr>
          <w:color w:val="222222"/>
          <w:szCs w:val="24"/>
        </w:rPr>
        <w:t>.</w:t>
      </w:r>
    </w:p>
    <w:p w:rsidR="00ED6630" w:rsidRPr="00056345" w:rsidRDefault="00360F7D">
      <w:pPr>
        <w:spacing w:after="26" w:line="259" w:lineRule="auto"/>
        <w:ind w:left="708" w:firstLine="0"/>
        <w:jc w:val="left"/>
        <w:rPr>
          <w:szCs w:val="24"/>
        </w:rPr>
      </w:pPr>
      <w:r w:rsidRPr="00056345">
        <w:rPr>
          <w:b/>
          <w:color w:val="222222"/>
          <w:szCs w:val="24"/>
        </w:rPr>
        <w:t xml:space="preserve"> </w:t>
      </w:r>
    </w:p>
    <w:p w:rsidR="00ED6630" w:rsidRPr="00056345" w:rsidRDefault="00360F7D">
      <w:pPr>
        <w:pStyle w:val="2"/>
        <w:ind w:left="703"/>
        <w:rPr>
          <w:szCs w:val="24"/>
        </w:rPr>
      </w:pPr>
      <w:r w:rsidRPr="00056345">
        <w:rPr>
          <w:szCs w:val="24"/>
        </w:rPr>
        <w:t xml:space="preserve">Организация питания  </w:t>
      </w:r>
    </w:p>
    <w:p w:rsidR="00ED6630" w:rsidRPr="00056345" w:rsidRDefault="00360F7D">
      <w:pPr>
        <w:spacing w:after="27"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Рациональное питание служит формированию здорового организма. При организации питания в </w:t>
      </w:r>
      <w:r w:rsidR="005A20FA" w:rsidRPr="00056345">
        <w:rPr>
          <w:color w:val="222222"/>
          <w:szCs w:val="24"/>
        </w:rPr>
        <w:t>МБДОУ</w:t>
      </w:r>
      <w:r w:rsidRPr="00056345">
        <w:rPr>
          <w:color w:val="222222"/>
          <w:szCs w:val="24"/>
        </w:rPr>
        <w:t xml:space="preserve"> д/с № 335 учтены следующие принципы: выполнение режима питания; калорийность питания, ежедневное соблюдение норм потребления продуктов; гигиена приёма пищи; индивидуальный подход к детям во время питания. Питание детей 4-х разовое, организованно в соответствии с требованиями </w:t>
      </w:r>
      <w:r w:rsidRPr="00056345">
        <w:rPr>
          <w:szCs w:val="24"/>
        </w:rPr>
        <w:t>СанПиН</w:t>
      </w:r>
      <w:r w:rsidRPr="00056345">
        <w:rPr>
          <w:color w:val="FF0000"/>
          <w:szCs w:val="24"/>
        </w:rPr>
        <w:t xml:space="preserve"> </w:t>
      </w:r>
      <w:r w:rsidRPr="00056345">
        <w:rPr>
          <w:color w:val="222222"/>
          <w:szCs w:val="24"/>
        </w:rPr>
        <w:t xml:space="preserve">на основании 10-дневного меню, включающего в себя все группы витаминов и микроэлементов, укрепляющих иммунитет и способствующих нормальному развитию детского организма. В меню предусмотрена естественная витаминизация (фрукты, соки); интервал между приёмами пищи не превышает 4 часов во всех возрастных группах. </w:t>
      </w:r>
      <w:r w:rsidRPr="00FF7F17">
        <w:rPr>
          <w:b/>
          <w:szCs w:val="24"/>
        </w:rPr>
        <w:t>Для детей-аллергиков разрабатывается и утверждается индивидуальное меню</w:t>
      </w:r>
      <w:r w:rsidRPr="00056345">
        <w:rPr>
          <w:szCs w:val="24"/>
        </w:rPr>
        <w:t>.</w:t>
      </w:r>
      <w:r w:rsidRPr="00056345">
        <w:rPr>
          <w:color w:val="222222"/>
          <w:szCs w:val="24"/>
        </w:rPr>
        <w:t xml:space="preserve"> </w:t>
      </w:r>
      <w:r w:rsidRPr="00056345">
        <w:rPr>
          <w:szCs w:val="24"/>
        </w:rPr>
        <w:t xml:space="preserve">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Ежедневно, для контроля за организацией качественного и безопасного горячего питания воспитанников, в соответствии с требованиями санитарных правил, проводится бракераж с соответствующей записью в журнале бракеража готовой продукции. Оценку качества готовых блюд, кулинарных изделий осуществляет </w:t>
      </w:r>
      <w:proofErr w:type="spellStart"/>
      <w:r w:rsidRPr="00056345">
        <w:rPr>
          <w:color w:val="222222"/>
          <w:szCs w:val="24"/>
        </w:rPr>
        <w:t>бракеражная</w:t>
      </w:r>
      <w:proofErr w:type="spellEnd"/>
      <w:r w:rsidRPr="00056345">
        <w:rPr>
          <w:color w:val="222222"/>
          <w:szCs w:val="24"/>
        </w:rPr>
        <w:t xml:space="preserve"> комиссия. Выдача готовой пищи осуществляется только после проведения данного контроля.  </w:t>
      </w:r>
    </w:p>
    <w:p w:rsidR="00ED6630" w:rsidRPr="00056345" w:rsidRDefault="00414633">
      <w:pPr>
        <w:spacing w:after="0" w:line="259" w:lineRule="auto"/>
        <w:ind w:left="703" w:hanging="10"/>
        <w:jc w:val="left"/>
        <w:rPr>
          <w:szCs w:val="24"/>
        </w:rPr>
      </w:pPr>
      <w:hyperlink r:id="rId38">
        <w:r w:rsidR="00360F7D" w:rsidRPr="00056345">
          <w:rPr>
            <w:color w:val="0000FF"/>
            <w:szCs w:val="24"/>
            <w:u w:val="single" w:color="0000FF"/>
          </w:rPr>
          <w:t>https://ds335nsk.edusite.ru/sveden/meals.html</w:t>
        </w:r>
      </w:hyperlink>
      <w:hyperlink r:id="rId39">
        <w:r w:rsidR="00360F7D" w:rsidRPr="00056345">
          <w:rPr>
            <w:color w:val="222222"/>
            <w:szCs w:val="24"/>
          </w:rPr>
          <w:t xml:space="preserve"> </w:t>
        </w:r>
      </w:hyperlink>
      <w:r w:rsidR="00360F7D" w:rsidRPr="00056345">
        <w:rPr>
          <w:color w:val="222222"/>
          <w:szCs w:val="24"/>
        </w:rPr>
        <w:t xml:space="preserve"> </w:t>
      </w:r>
    </w:p>
    <w:p w:rsidR="00ED6630" w:rsidRPr="00056345" w:rsidRDefault="00360F7D">
      <w:pPr>
        <w:spacing w:after="26" w:line="259" w:lineRule="auto"/>
        <w:ind w:left="708" w:firstLine="0"/>
        <w:jc w:val="left"/>
        <w:rPr>
          <w:szCs w:val="24"/>
        </w:rPr>
      </w:pPr>
      <w:r w:rsidRPr="00056345">
        <w:rPr>
          <w:b/>
          <w:color w:val="222222"/>
          <w:szCs w:val="24"/>
        </w:rPr>
        <w:t xml:space="preserve"> </w:t>
      </w:r>
    </w:p>
    <w:p w:rsidR="00ED6630" w:rsidRPr="00056345" w:rsidRDefault="00360F7D">
      <w:pPr>
        <w:pStyle w:val="2"/>
        <w:ind w:left="703"/>
        <w:rPr>
          <w:szCs w:val="24"/>
        </w:rPr>
      </w:pPr>
      <w:r w:rsidRPr="00056345">
        <w:rPr>
          <w:szCs w:val="24"/>
        </w:rPr>
        <w:lastRenderedPageBreak/>
        <w:t xml:space="preserve">Обеспечение безопасности 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Обеспечение условий безопасности в </w:t>
      </w:r>
      <w:r w:rsidR="005A20FA" w:rsidRPr="00056345">
        <w:rPr>
          <w:color w:val="222222"/>
          <w:szCs w:val="24"/>
        </w:rPr>
        <w:t>МБДОУ</w:t>
      </w:r>
      <w:r w:rsidRPr="00056345">
        <w:rPr>
          <w:color w:val="222222"/>
          <w:szCs w:val="24"/>
        </w:rPr>
        <w:t xml:space="preserve"> д/с № 335 выполняется согласно локальным нормативно-правовым документам. Имеются планы эвакуации. С сотрудниками проводятся плановые инструктажи, с вновь принятыми сотрудниками также проводятся все виды инструктажей.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>С целью профилактики несчастных случаев с воспитанниками во время пребывания в ДОУ и за его пределами педагоги проводят с детьми беседы, инструктажи, рассматривают иллюстрации, представляют видеоролики, решают проблемные ситуации о правилах поведения, алгоритмах действий в ЧС. С воспитанниками дошкольных групп регулярно проводятся беседы, занятия по ОБЖ, развлечения по соблюдению правил безопасности на дорогах. Также на официальном сайте учреждения созданы разделы «Безопасность» (</w:t>
      </w:r>
      <w:hyperlink r:id="rId40">
        <w:r w:rsidRPr="00056345">
          <w:rPr>
            <w:color w:val="0000FF"/>
            <w:szCs w:val="24"/>
            <w:u w:val="single" w:color="0000FF"/>
          </w:rPr>
          <w:t>https://ds335nsk.edusite.ru/magicpage.html?page=25742</w:t>
        </w:r>
      </w:hyperlink>
      <w:hyperlink r:id="rId41">
        <w:r w:rsidRPr="00056345">
          <w:rPr>
            <w:color w:val="222222"/>
            <w:szCs w:val="24"/>
          </w:rPr>
          <w:t>)</w:t>
        </w:r>
      </w:hyperlink>
      <w:r w:rsidRPr="00056345">
        <w:rPr>
          <w:color w:val="222222"/>
          <w:szCs w:val="24"/>
        </w:rPr>
        <w:t>, «Информация для родителей» (</w:t>
      </w:r>
      <w:hyperlink r:id="rId42">
        <w:r w:rsidRPr="00056345">
          <w:rPr>
            <w:color w:val="0000FF"/>
            <w:szCs w:val="24"/>
            <w:u w:val="single" w:color="0000FF"/>
          </w:rPr>
          <w:t>https://ds335nsk.edusite.ru/magicpage.html?page=16239</w:t>
        </w:r>
      </w:hyperlink>
      <w:hyperlink r:id="rId43">
        <w:r w:rsidRPr="00056345">
          <w:rPr>
            <w:color w:val="222222"/>
            <w:szCs w:val="24"/>
          </w:rPr>
          <w:t>)</w:t>
        </w:r>
      </w:hyperlink>
      <w:r w:rsidRPr="00056345">
        <w:rPr>
          <w:color w:val="222222"/>
          <w:szCs w:val="24"/>
        </w:rPr>
        <w:t xml:space="preserve">, где размещается актуальная информация по данным вопросам.  </w:t>
      </w:r>
    </w:p>
    <w:p w:rsidR="00ED6630" w:rsidRPr="00056345" w:rsidRDefault="00360F7D">
      <w:pPr>
        <w:spacing w:after="18" w:line="259" w:lineRule="auto"/>
        <w:ind w:left="708" w:firstLine="0"/>
        <w:jc w:val="left"/>
        <w:rPr>
          <w:szCs w:val="24"/>
        </w:rPr>
      </w:pPr>
      <w:r w:rsidRPr="00056345">
        <w:rPr>
          <w:b/>
          <w:color w:val="222222"/>
          <w:szCs w:val="24"/>
        </w:rPr>
        <w:t xml:space="preserve"> </w:t>
      </w:r>
    </w:p>
    <w:p w:rsidR="009B6DE2" w:rsidRPr="00056345" w:rsidRDefault="00360F7D">
      <w:pPr>
        <w:ind w:left="-15" w:right="64"/>
        <w:rPr>
          <w:szCs w:val="24"/>
        </w:rPr>
      </w:pPr>
      <w:r w:rsidRPr="00056345">
        <w:rPr>
          <w:b/>
          <w:color w:val="222222"/>
          <w:szCs w:val="24"/>
        </w:rPr>
        <w:t>Вывод:</w:t>
      </w:r>
      <w:r w:rsidRPr="00056345">
        <w:rPr>
          <w:color w:val="222222"/>
          <w:szCs w:val="24"/>
        </w:rPr>
        <w:t xml:space="preserve"> </w:t>
      </w:r>
      <w:r w:rsidRPr="00056345">
        <w:rPr>
          <w:szCs w:val="24"/>
        </w:rPr>
        <w:t xml:space="preserve">образовательный процесс в ДОУ организован в соответствии с требованиями, предъявляемыми законодательством к дошкольному образованию и направлен на сохранение и укрепление здоровья воспитанников, предоставление равных возможностей для полноценного развития каждого ребёнка.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 учреждении соблюдаются правила по охране труда, обеспечивается безопасность жизнедеятельности воспитанников и сотрудников. Питание воспитанников организовано в соответствии с действующим законодательством, дети обеспечены полноценным сбалансированным питанием. При поставке продуктов строго отслеживается наличие сертификатов качества. Обеспечиваются строгие условия для предотвращения распространения COVID-19 и других вирусных заболеваний. </w:t>
      </w:r>
    </w:p>
    <w:p w:rsidR="00ED6630" w:rsidRPr="00056345" w:rsidRDefault="00360F7D">
      <w:pPr>
        <w:spacing w:after="28" w:line="259" w:lineRule="auto"/>
        <w:ind w:left="708" w:firstLine="0"/>
        <w:jc w:val="left"/>
        <w:rPr>
          <w:szCs w:val="24"/>
        </w:rPr>
      </w:pPr>
      <w:r w:rsidRPr="00056345">
        <w:rPr>
          <w:color w:val="222222"/>
          <w:szCs w:val="24"/>
        </w:rPr>
        <w:t xml:space="preserve"> </w:t>
      </w:r>
    </w:p>
    <w:p w:rsidR="00ED6630" w:rsidRPr="00056345" w:rsidRDefault="00360F7D">
      <w:pPr>
        <w:pStyle w:val="1"/>
        <w:ind w:left="718" w:right="34"/>
        <w:rPr>
          <w:szCs w:val="24"/>
        </w:rPr>
      </w:pPr>
      <w:bookmarkStart w:id="6" w:name="_Toc112510"/>
      <w:r w:rsidRPr="00056345">
        <w:rPr>
          <w:szCs w:val="24"/>
        </w:rPr>
        <w:t xml:space="preserve">2.4. Оценка содержания и качества подготовки обучающихся </w:t>
      </w:r>
      <w:bookmarkEnd w:id="6"/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Образовательная деятельность ведется на основании </w:t>
      </w:r>
      <w:r w:rsidR="00513E8E" w:rsidRPr="00056345">
        <w:rPr>
          <w:color w:val="222222"/>
          <w:szCs w:val="24"/>
        </w:rPr>
        <w:t xml:space="preserve">образовательной программы </w:t>
      </w:r>
      <w:r w:rsidR="00513E8E">
        <w:rPr>
          <w:color w:val="222222"/>
          <w:szCs w:val="24"/>
        </w:rPr>
        <w:t xml:space="preserve">и </w:t>
      </w:r>
      <w:r w:rsidR="00BC0A99">
        <w:rPr>
          <w:color w:val="222222"/>
          <w:szCs w:val="24"/>
        </w:rPr>
        <w:t>а</w:t>
      </w:r>
      <w:r w:rsidR="00513E8E" w:rsidRPr="00056345">
        <w:rPr>
          <w:color w:val="222222"/>
          <w:szCs w:val="24"/>
        </w:rPr>
        <w:t>даптированной</w:t>
      </w:r>
      <w:r w:rsidR="00513E8E">
        <w:rPr>
          <w:color w:val="222222"/>
          <w:szCs w:val="24"/>
        </w:rPr>
        <w:t xml:space="preserve"> </w:t>
      </w:r>
      <w:r w:rsidR="00BC0A99" w:rsidRPr="00056345">
        <w:rPr>
          <w:color w:val="222222"/>
          <w:szCs w:val="24"/>
        </w:rPr>
        <w:t>образовательной программы дошкольного образования для детей с тяжелыми нарушениями речи (общим недоразвитием речи) с 4 до 7 лет</w:t>
      </w:r>
      <w:r w:rsidR="00BC0A99">
        <w:rPr>
          <w:color w:val="222222"/>
          <w:szCs w:val="24"/>
        </w:rPr>
        <w:t xml:space="preserve"> </w:t>
      </w:r>
      <w:r w:rsidR="00513E8E">
        <w:rPr>
          <w:color w:val="222222"/>
          <w:szCs w:val="24"/>
        </w:rPr>
        <w:t xml:space="preserve"> </w:t>
      </w:r>
      <w:r w:rsidR="00513E8E" w:rsidRPr="00056345">
        <w:rPr>
          <w:color w:val="222222"/>
          <w:szCs w:val="24"/>
        </w:rPr>
        <w:t xml:space="preserve">с учётом принципов </w:t>
      </w:r>
      <w:r w:rsidR="00513E8E" w:rsidRPr="00513E8E">
        <w:rPr>
          <w:b/>
          <w:color w:val="222222"/>
          <w:szCs w:val="24"/>
        </w:rPr>
        <w:t>Федеральной</w:t>
      </w:r>
      <w:r w:rsidRPr="00513E8E">
        <w:rPr>
          <w:b/>
          <w:color w:val="222222"/>
          <w:szCs w:val="24"/>
        </w:rPr>
        <w:t xml:space="preserve"> образовательной программы</w:t>
      </w:r>
      <w:r w:rsidRPr="00056345">
        <w:rPr>
          <w:color w:val="222222"/>
          <w:szCs w:val="24"/>
        </w:rPr>
        <w:t xml:space="preserve"> дошкольного образования для детей дошкольного возраста,</w:t>
      </w:r>
      <w:r w:rsidR="00513E8E">
        <w:rPr>
          <w:color w:val="222222"/>
          <w:szCs w:val="24"/>
        </w:rPr>
        <w:t xml:space="preserve"> </w:t>
      </w:r>
      <w:r w:rsidR="00BC0A99">
        <w:rPr>
          <w:color w:val="222222"/>
          <w:szCs w:val="24"/>
        </w:rPr>
        <w:t xml:space="preserve">с учётом </w:t>
      </w:r>
      <w:r w:rsidRPr="00056345">
        <w:rPr>
          <w:color w:val="222222"/>
          <w:szCs w:val="24"/>
        </w:rPr>
        <w:t xml:space="preserve">особенностей образовательного учреждения, региона и муниципалитета, образовательных потребностей и запросов родителей (законных представителей) воспитанников.  </w:t>
      </w:r>
    </w:p>
    <w:p w:rsidR="00BC0A99" w:rsidRDefault="00360F7D" w:rsidP="00BC0A99">
      <w:pPr>
        <w:spacing w:after="27" w:line="255" w:lineRule="auto"/>
        <w:ind w:left="-15" w:right="62"/>
        <w:jc w:val="left"/>
        <w:rPr>
          <w:color w:val="222222"/>
          <w:szCs w:val="24"/>
        </w:rPr>
      </w:pPr>
      <w:r w:rsidRPr="00056345">
        <w:rPr>
          <w:color w:val="222222"/>
          <w:szCs w:val="24"/>
        </w:rPr>
        <w:t>Цели программы:</w:t>
      </w:r>
      <w:r w:rsidR="00BC0A99" w:rsidRPr="00BC0A99">
        <w:rPr>
          <w:spacing w:val="-5"/>
          <w:sz w:val="28"/>
          <w:szCs w:val="28"/>
        </w:rPr>
        <w:t xml:space="preserve"> </w:t>
      </w:r>
      <w:r w:rsidR="00BC0A99" w:rsidRPr="009C184C">
        <w:rPr>
          <w:spacing w:val="-5"/>
          <w:sz w:val="28"/>
          <w:szCs w:val="28"/>
        </w:rPr>
        <w:t>разностороннее развитие</w:t>
      </w:r>
      <w:r w:rsidR="00BC0A99">
        <w:rPr>
          <w:spacing w:val="-5"/>
          <w:sz w:val="28"/>
          <w:szCs w:val="28"/>
        </w:rPr>
        <w:t xml:space="preserve"> </w:t>
      </w:r>
      <w:r w:rsidR="00BC0A99" w:rsidRPr="009C184C">
        <w:rPr>
          <w:spacing w:val="-10"/>
          <w:sz w:val="28"/>
          <w:szCs w:val="28"/>
        </w:rPr>
        <w:t>ребёнка в период дошкольного детства с учётом возрастных и индивидуальных</w:t>
      </w:r>
      <w:r w:rsidR="00BC0A99">
        <w:rPr>
          <w:spacing w:val="-10"/>
          <w:sz w:val="28"/>
          <w:szCs w:val="28"/>
        </w:rPr>
        <w:t xml:space="preserve"> </w:t>
      </w:r>
      <w:r w:rsidR="00BC0A99" w:rsidRPr="009C184C">
        <w:rPr>
          <w:spacing w:val="-10"/>
          <w:sz w:val="28"/>
          <w:szCs w:val="28"/>
        </w:rPr>
        <w:t>особенностей на основе духовно-нравственных ценностей российского народа,</w:t>
      </w:r>
      <w:r w:rsidR="00BC0A99">
        <w:rPr>
          <w:spacing w:val="-10"/>
          <w:sz w:val="28"/>
          <w:szCs w:val="28"/>
        </w:rPr>
        <w:t xml:space="preserve"> </w:t>
      </w:r>
      <w:r w:rsidR="00BC0A99" w:rsidRPr="009C184C">
        <w:rPr>
          <w:sz w:val="28"/>
          <w:szCs w:val="28"/>
        </w:rPr>
        <w:t>исторических и национально-культурных традиций.</w:t>
      </w:r>
    </w:p>
    <w:p w:rsidR="00ED6630" w:rsidRPr="00056345" w:rsidRDefault="00360F7D">
      <w:pPr>
        <w:spacing w:after="27" w:line="255" w:lineRule="auto"/>
        <w:ind w:left="-15" w:right="62"/>
        <w:rPr>
          <w:szCs w:val="24"/>
        </w:rPr>
      </w:pPr>
      <w:r w:rsidRPr="00056345">
        <w:rPr>
          <w:color w:val="222222"/>
          <w:szCs w:val="24"/>
        </w:rPr>
        <w:t xml:space="preserve">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формирование у дошкольника качеств, необходимых для овладения учебной деятельностью </w:t>
      </w:r>
      <w:r w:rsidRPr="00056345">
        <w:rPr>
          <w:color w:val="222222"/>
          <w:szCs w:val="24"/>
        </w:rPr>
        <w:lastRenderedPageBreak/>
        <w:t xml:space="preserve">— любознательности, инициативности, самостоятельности, произвольности и др., обеспечение безопасности жизнедеятельности дошкольника. </w:t>
      </w:r>
    </w:p>
    <w:p w:rsidR="00BC0A99" w:rsidRPr="00D277CF" w:rsidRDefault="00360F7D">
      <w:pPr>
        <w:spacing w:line="255" w:lineRule="auto"/>
        <w:ind w:left="-15" w:right="62"/>
        <w:rPr>
          <w:color w:val="222222"/>
          <w:szCs w:val="24"/>
        </w:rPr>
      </w:pPr>
      <w:r w:rsidRPr="00056345">
        <w:rPr>
          <w:color w:val="222222"/>
          <w:szCs w:val="24"/>
        </w:rPr>
        <w:t xml:space="preserve">Задачи: </w:t>
      </w:r>
      <w:r w:rsidR="00BC0A99" w:rsidRPr="00D277CF">
        <w:rPr>
          <w:spacing w:val="-10"/>
          <w:szCs w:val="24"/>
        </w:rPr>
        <w:t xml:space="preserve">приобщение детей (в соответствии с возрастными особенностями) к базовым </w:t>
      </w:r>
      <w:r w:rsidR="00BC0A99" w:rsidRPr="00D277CF">
        <w:rPr>
          <w:spacing w:val="-9"/>
          <w:szCs w:val="24"/>
        </w:rPr>
        <w:t xml:space="preserve">ценностям российского народа - жизнь, достоинство, права и свободы человека, </w:t>
      </w:r>
      <w:r w:rsidR="00BC0A99" w:rsidRPr="00D277CF">
        <w:rPr>
          <w:spacing w:val="-10"/>
          <w:szCs w:val="24"/>
        </w:rPr>
        <w:t xml:space="preserve">патриотизм, гражданственность, высокие нравственные идеалы, крепкая семья, </w:t>
      </w:r>
      <w:r w:rsidR="00BC0A99" w:rsidRPr="00D277CF">
        <w:rPr>
          <w:szCs w:val="24"/>
        </w:rPr>
        <w:t xml:space="preserve">созидательный труд, приоритет духовного над материальным, гуманизм, </w:t>
      </w:r>
      <w:r w:rsidR="00BC0A99" w:rsidRPr="00D277CF">
        <w:rPr>
          <w:spacing w:val="-10"/>
          <w:szCs w:val="24"/>
        </w:rPr>
        <w:t xml:space="preserve">милосердие, справедливость, коллективизм, взаимопомощь и взаимоуважение, </w:t>
      </w:r>
      <w:r w:rsidR="00BC0A99" w:rsidRPr="00D277CF">
        <w:rPr>
          <w:spacing w:val="-7"/>
          <w:szCs w:val="24"/>
        </w:rPr>
        <w:t xml:space="preserve">историческая память и преемственность поколений, единство народов России; </w:t>
      </w:r>
      <w:r w:rsidR="00BC0A99" w:rsidRPr="00D277CF">
        <w:rPr>
          <w:spacing w:val="-11"/>
          <w:szCs w:val="24"/>
        </w:rPr>
        <w:t xml:space="preserve">создание условий для формирования ценностного отношения к окружающему миру, </w:t>
      </w:r>
      <w:r w:rsidR="00BC0A99" w:rsidRPr="00D277CF">
        <w:rPr>
          <w:spacing w:val="-10"/>
          <w:szCs w:val="24"/>
        </w:rPr>
        <w:t>становления опыта действий и поступков на основе осмысления ценностей</w:t>
      </w:r>
    </w:p>
    <w:p w:rsidR="00ED6630" w:rsidRDefault="00360F7D">
      <w:pPr>
        <w:spacing w:line="255" w:lineRule="auto"/>
        <w:ind w:left="-15" w:right="62"/>
        <w:rPr>
          <w:color w:val="222222"/>
          <w:szCs w:val="24"/>
        </w:rPr>
      </w:pPr>
      <w:r w:rsidRPr="00056345">
        <w:rPr>
          <w:color w:val="222222"/>
          <w:szCs w:val="24"/>
        </w:rPr>
        <w:t>охрана жизни и укрепления физического и психического здоровья детей; создание комфортного и благоприятного психологического климата, обеспечивающего личностно-ориентированный подход к ребёнку; максимальное использование разнообразных видов детской деятельности; вариативность использования образовательного позволяющая развивать творчество в соответствии с интересами и наклонностями каждого ребенка; развитие готовности к обучению в школе, формирование компетентностей, обеспечивающих благоприятную адаптацию и успешное вхождение в новую социальную ситуацию; развитие любознательности и познавательного интереса в общении с природой, формирование ис</w:t>
      </w:r>
      <w:r w:rsidR="00D277CF">
        <w:rPr>
          <w:color w:val="222222"/>
          <w:szCs w:val="24"/>
        </w:rPr>
        <w:t>следовательской позиции ребенка</w:t>
      </w:r>
      <w:r w:rsidRPr="00056345">
        <w:rPr>
          <w:color w:val="222222"/>
          <w:szCs w:val="24"/>
        </w:rPr>
        <w:t xml:space="preserve"> </w:t>
      </w:r>
    </w:p>
    <w:p w:rsidR="00D277CF" w:rsidRPr="00D277CF" w:rsidRDefault="00D277CF">
      <w:pPr>
        <w:spacing w:line="255" w:lineRule="auto"/>
        <w:ind w:left="-15" w:right="62"/>
        <w:rPr>
          <w:szCs w:val="24"/>
        </w:rPr>
      </w:pPr>
      <w:proofErr w:type="gramStart"/>
      <w:r w:rsidRPr="00D277CF">
        <w:rPr>
          <w:spacing w:val="-11"/>
          <w:szCs w:val="24"/>
        </w:rPr>
        <w:t>обеспечение</w:t>
      </w:r>
      <w:proofErr w:type="gramEnd"/>
      <w:r w:rsidRPr="00D277CF">
        <w:rPr>
          <w:spacing w:val="-11"/>
          <w:szCs w:val="24"/>
        </w:rPr>
        <w:t xml:space="preserve"> психолого-педагогической поддержки семьи и повышение </w:t>
      </w:r>
      <w:r w:rsidRPr="00D277CF">
        <w:rPr>
          <w:spacing w:val="-7"/>
          <w:szCs w:val="24"/>
        </w:rPr>
        <w:t xml:space="preserve">компетентности родителей (законных представителей) в вопросах воспитания, </w:t>
      </w:r>
      <w:r w:rsidRPr="00D277CF">
        <w:rPr>
          <w:spacing w:val="-5"/>
          <w:szCs w:val="24"/>
        </w:rPr>
        <w:t xml:space="preserve">обучения и развития, охраны и укрепления здоровья детей, обеспечения их </w:t>
      </w:r>
      <w:r>
        <w:rPr>
          <w:szCs w:val="24"/>
        </w:rPr>
        <w:t>безопасности</w:t>
      </w:r>
    </w:p>
    <w:p w:rsidR="00ED6630" w:rsidRPr="00056345" w:rsidRDefault="00414633">
      <w:pPr>
        <w:spacing w:after="0" w:line="259" w:lineRule="auto"/>
        <w:ind w:left="703" w:hanging="10"/>
        <w:jc w:val="left"/>
        <w:rPr>
          <w:szCs w:val="24"/>
        </w:rPr>
      </w:pPr>
      <w:hyperlink r:id="rId44">
        <w:r w:rsidR="00360F7D" w:rsidRPr="00056345">
          <w:rPr>
            <w:color w:val="222222"/>
            <w:szCs w:val="24"/>
          </w:rPr>
          <w:t>(</w:t>
        </w:r>
      </w:hyperlink>
      <w:hyperlink r:id="rId45">
        <w:r w:rsidR="00360F7D" w:rsidRPr="00056345">
          <w:rPr>
            <w:color w:val="0000FF"/>
            <w:szCs w:val="24"/>
            <w:u w:val="single" w:color="0000FF"/>
          </w:rPr>
          <w:t>http://ds335nsk.edusite.ru/sveden/education.html</w:t>
        </w:r>
      </w:hyperlink>
      <w:hyperlink r:id="rId46">
        <w:r w:rsidR="00360F7D" w:rsidRPr="00056345">
          <w:rPr>
            <w:color w:val="222222"/>
            <w:szCs w:val="24"/>
          </w:rPr>
          <w:t>)</w:t>
        </w:r>
      </w:hyperlink>
      <w:r w:rsidR="00360F7D" w:rsidRPr="00056345">
        <w:rPr>
          <w:color w:val="222222"/>
          <w:szCs w:val="24"/>
        </w:rPr>
        <w:t xml:space="preserve">  </w:t>
      </w:r>
    </w:p>
    <w:p w:rsidR="00ED6630" w:rsidRPr="00056345" w:rsidRDefault="00360F7D">
      <w:pPr>
        <w:spacing w:after="142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D277CF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Разделы образовательной программы дополнены </w:t>
      </w:r>
      <w:r w:rsidR="00D277CF">
        <w:rPr>
          <w:szCs w:val="24"/>
        </w:rPr>
        <w:t xml:space="preserve">парциальными программами: </w:t>
      </w:r>
    </w:p>
    <w:p w:rsidR="00ED6630" w:rsidRPr="00664D22" w:rsidRDefault="00360F7D" w:rsidP="00D277CF">
      <w:pPr>
        <w:pStyle w:val="a3"/>
        <w:numPr>
          <w:ilvl w:val="0"/>
          <w:numId w:val="20"/>
        </w:numPr>
        <w:ind w:right="64"/>
        <w:rPr>
          <w:rFonts w:ascii="Times New Roman" w:hAnsi="Times New Roman"/>
          <w:sz w:val="24"/>
          <w:szCs w:val="24"/>
        </w:rPr>
      </w:pPr>
      <w:proofErr w:type="gramStart"/>
      <w:r w:rsidRPr="00664D22">
        <w:rPr>
          <w:rFonts w:ascii="Times New Roman" w:hAnsi="Times New Roman"/>
          <w:sz w:val="24"/>
          <w:szCs w:val="24"/>
        </w:rPr>
        <w:t>экологического</w:t>
      </w:r>
      <w:proofErr w:type="gramEnd"/>
      <w:r w:rsidRPr="00664D22">
        <w:rPr>
          <w:rFonts w:ascii="Times New Roman" w:hAnsi="Times New Roman"/>
          <w:sz w:val="24"/>
          <w:szCs w:val="24"/>
        </w:rPr>
        <w:t xml:space="preserve"> воспитания «Юный эколог» С.Н. Николаевой, направленной на формирование основ экологической культуры у детей 2-7 лет в условиях детского сада. Программа построена с учетом результатов исследований ученых в области детской психологии и педагогики (А.В. Запорожца, Л.А. </w:t>
      </w:r>
      <w:proofErr w:type="spellStart"/>
      <w:r w:rsidRPr="00664D22">
        <w:rPr>
          <w:rFonts w:ascii="Times New Roman" w:hAnsi="Times New Roman"/>
          <w:sz w:val="24"/>
          <w:szCs w:val="24"/>
        </w:rPr>
        <w:t>Венгера</w:t>
      </w:r>
      <w:proofErr w:type="spellEnd"/>
      <w:r w:rsidRPr="00664D22">
        <w:rPr>
          <w:rFonts w:ascii="Times New Roman" w:hAnsi="Times New Roman"/>
          <w:sz w:val="24"/>
          <w:szCs w:val="24"/>
        </w:rPr>
        <w:t xml:space="preserve">, В.С. Мухиной, Н.Н. </w:t>
      </w:r>
      <w:proofErr w:type="spellStart"/>
      <w:r w:rsidRPr="00664D22">
        <w:rPr>
          <w:rFonts w:ascii="Times New Roman" w:hAnsi="Times New Roman"/>
          <w:sz w:val="24"/>
          <w:szCs w:val="24"/>
        </w:rPr>
        <w:t>Поддьякова</w:t>
      </w:r>
      <w:proofErr w:type="spellEnd"/>
      <w:r w:rsidRPr="00664D22">
        <w:rPr>
          <w:rFonts w:ascii="Times New Roman" w:hAnsi="Times New Roman"/>
          <w:sz w:val="24"/>
          <w:szCs w:val="24"/>
        </w:rPr>
        <w:t xml:space="preserve">, П.Г. </w:t>
      </w:r>
      <w:proofErr w:type="spellStart"/>
      <w:r w:rsidRPr="00664D22">
        <w:rPr>
          <w:rFonts w:ascii="Times New Roman" w:hAnsi="Times New Roman"/>
          <w:sz w:val="24"/>
          <w:szCs w:val="24"/>
        </w:rPr>
        <w:t>Саморуковой</w:t>
      </w:r>
      <w:proofErr w:type="spellEnd"/>
      <w:r w:rsidRPr="00664D22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664D22">
        <w:rPr>
          <w:rFonts w:ascii="Times New Roman" w:hAnsi="Times New Roman"/>
          <w:sz w:val="24"/>
          <w:szCs w:val="24"/>
        </w:rPr>
        <w:t>др</w:t>
      </w:r>
      <w:proofErr w:type="spellEnd"/>
      <w:r w:rsidRPr="00664D22">
        <w:rPr>
          <w:rFonts w:ascii="Times New Roman" w:hAnsi="Times New Roman"/>
          <w:sz w:val="24"/>
          <w:szCs w:val="24"/>
        </w:rPr>
        <w:t xml:space="preserve">). </w:t>
      </w:r>
    </w:p>
    <w:p w:rsidR="00D277CF" w:rsidRPr="00664D22" w:rsidRDefault="00D277CF" w:rsidP="00D277CF">
      <w:pPr>
        <w:pStyle w:val="a3"/>
        <w:numPr>
          <w:ilvl w:val="0"/>
          <w:numId w:val="20"/>
        </w:numPr>
        <w:ind w:right="64"/>
        <w:rPr>
          <w:rFonts w:ascii="Times New Roman" w:hAnsi="Times New Roman"/>
          <w:sz w:val="24"/>
          <w:szCs w:val="24"/>
        </w:rPr>
      </w:pPr>
      <w:r w:rsidRPr="00664D22">
        <w:rPr>
          <w:rFonts w:ascii="Times New Roman" w:hAnsi="Times New Roman"/>
          <w:sz w:val="24"/>
          <w:szCs w:val="24"/>
        </w:rPr>
        <w:t>«Мир без опасности» (И.А. Лыкова</w:t>
      </w:r>
      <w:r w:rsidR="00664D22">
        <w:rPr>
          <w:rFonts w:ascii="Times New Roman" w:hAnsi="Times New Roman"/>
          <w:sz w:val="24"/>
          <w:szCs w:val="24"/>
        </w:rPr>
        <w:t>)</w:t>
      </w:r>
      <w:r w:rsidR="00E919D1">
        <w:rPr>
          <w:rFonts w:ascii="Times New Roman" w:hAnsi="Times New Roman"/>
          <w:sz w:val="24"/>
          <w:szCs w:val="24"/>
        </w:rPr>
        <w:t xml:space="preserve">, направленная на освоение и осмысление ребёнком норм </w:t>
      </w:r>
      <w:proofErr w:type="gramStart"/>
      <w:r w:rsidR="00E919D1">
        <w:rPr>
          <w:rFonts w:ascii="Times New Roman" w:hAnsi="Times New Roman"/>
          <w:sz w:val="24"/>
          <w:szCs w:val="24"/>
        </w:rPr>
        <w:t>безопасности ,</w:t>
      </w:r>
      <w:proofErr w:type="gramEnd"/>
      <w:r w:rsidR="00E919D1">
        <w:rPr>
          <w:rFonts w:ascii="Times New Roman" w:hAnsi="Times New Roman"/>
          <w:sz w:val="24"/>
          <w:szCs w:val="24"/>
        </w:rPr>
        <w:t xml:space="preserve"> как социокультурного явления и описывает сис</w:t>
      </w:r>
      <w:r w:rsidR="00A47697">
        <w:rPr>
          <w:rFonts w:ascii="Times New Roman" w:hAnsi="Times New Roman"/>
          <w:sz w:val="24"/>
          <w:szCs w:val="24"/>
        </w:rPr>
        <w:t xml:space="preserve">тему условий взаимодействия всех участников </w:t>
      </w:r>
    </w:p>
    <w:p w:rsidR="00664D22" w:rsidRPr="00D277CF" w:rsidRDefault="00664D22" w:rsidP="00D277CF">
      <w:pPr>
        <w:pStyle w:val="a3"/>
        <w:numPr>
          <w:ilvl w:val="0"/>
          <w:numId w:val="20"/>
        </w:numPr>
        <w:ind w:right="64"/>
        <w:rPr>
          <w:szCs w:val="24"/>
        </w:rPr>
      </w:pP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Общий объем обязательной части основной общеобразовательной программы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на:  </w:t>
      </w:r>
    </w:p>
    <w:p w:rsidR="00ED6630" w:rsidRPr="00056345" w:rsidRDefault="00360F7D">
      <w:pPr>
        <w:numPr>
          <w:ilvl w:val="0"/>
          <w:numId w:val="5"/>
        </w:numPr>
        <w:spacing w:after="36"/>
        <w:ind w:right="64"/>
        <w:rPr>
          <w:szCs w:val="24"/>
        </w:rPr>
      </w:pPr>
      <w:proofErr w:type="gramStart"/>
      <w:r w:rsidRPr="00056345">
        <w:rPr>
          <w:szCs w:val="24"/>
        </w:rPr>
        <w:t>образовательную</w:t>
      </w:r>
      <w:proofErr w:type="gramEnd"/>
      <w:r w:rsidRPr="00056345">
        <w:rPr>
          <w:szCs w:val="24"/>
        </w:rPr>
        <w:t xml:space="preserve"> деятельность, осуществляемую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чтение художественной литературы) в рамках непосредственно образовательной деятельности;  </w:t>
      </w:r>
    </w:p>
    <w:p w:rsidR="00ED6630" w:rsidRPr="00056345" w:rsidRDefault="00360F7D">
      <w:pPr>
        <w:numPr>
          <w:ilvl w:val="0"/>
          <w:numId w:val="5"/>
        </w:numPr>
        <w:ind w:right="64"/>
        <w:rPr>
          <w:szCs w:val="24"/>
        </w:rPr>
      </w:pPr>
      <w:proofErr w:type="gramStart"/>
      <w:r w:rsidRPr="00056345">
        <w:rPr>
          <w:szCs w:val="24"/>
        </w:rPr>
        <w:t>образовательную</w:t>
      </w:r>
      <w:proofErr w:type="gramEnd"/>
      <w:r w:rsidRPr="00056345">
        <w:rPr>
          <w:szCs w:val="24"/>
        </w:rPr>
        <w:t xml:space="preserve"> деятельность, осуществляемую в ходе режимных моментов;  </w:t>
      </w:r>
    </w:p>
    <w:p w:rsidR="00ED6630" w:rsidRPr="00056345" w:rsidRDefault="00360F7D">
      <w:pPr>
        <w:numPr>
          <w:ilvl w:val="0"/>
          <w:numId w:val="5"/>
        </w:numPr>
        <w:ind w:right="64"/>
        <w:rPr>
          <w:szCs w:val="24"/>
        </w:rPr>
      </w:pPr>
      <w:proofErr w:type="gramStart"/>
      <w:r w:rsidRPr="00056345">
        <w:rPr>
          <w:szCs w:val="24"/>
        </w:rPr>
        <w:t>самостоятельную</w:t>
      </w:r>
      <w:proofErr w:type="gramEnd"/>
      <w:r w:rsidRPr="00056345">
        <w:rPr>
          <w:szCs w:val="24"/>
        </w:rPr>
        <w:t xml:space="preserve"> деятельность детей;  </w:t>
      </w:r>
    </w:p>
    <w:p w:rsidR="00ED6630" w:rsidRPr="00056345" w:rsidRDefault="00360F7D">
      <w:pPr>
        <w:numPr>
          <w:ilvl w:val="0"/>
          <w:numId w:val="5"/>
        </w:numPr>
        <w:ind w:right="64"/>
        <w:rPr>
          <w:szCs w:val="24"/>
        </w:rPr>
      </w:pPr>
      <w:proofErr w:type="gramStart"/>
      <w:r w:rsidRPr="00056345">
        <w:rPr>
          <w:szCs w:val="24"/>
        </w:rPr>
        <w:t>взаимодействие</w:t>
      </w:r>
      <w:proofErr w:type="gramEnd"/>
      <w:r w:rsidRPr="00056345">
        <w:rPr>
          <w:szCs w:val="24"/>
        </w:rPr>
        <w:t xml:space="preserve"> с семьями детей по реализации ООП ДО.  </w:t>
      </w:r>
    </w:p>
    <w:p w:rsidR="00664D22" w:rsidRDefault="00360F7D">
      <w:pPr>
        <w:ind w:left="-15" w:right="64"/>
        <w:rPr>
          <w:szCs w:val="24"/>
        </w:rPr>
      </w:pPr>
      <w:r w:rsidRPr="00056345">
        <w:rPr>
          <w:szCs w:val="24"/>
        </w:rPr>
        <w:lastRenderedPageBreak/>
        <w:t xml:space="preserve">Кроме этого, </w:t>
      </w:r>
      <w:r w:rsidR="00664D22">
        <w:rPr>
          <w:szCs w:val="24"/>
        </w:rPr>
        <w:t>использованы ресурсы сетевого взаимодействия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3"/>
        <w:gridCol w:w="6454"/>
      </w:tblGrid>
      <w:tr w:rsidR="00664D22" w:rsidTr="008431AF">
        <w:tc>
          <w:tcPr>
            <w:tcW w:w="1393" w:type="pct"/>
            <w:shd w:val="clear" w:color="auto" w:fill="auto"/>
          </w:tcPr>
          <w:p w:rsidR="00664D22" w:rsidRDefault="00664D22" w:rsidP="008431AF">
            <w:pPr>
              <w:pStyle w:val="aa"/>
            </w:pPr>
            <w:r>
              <w:t>Муниципальное унитарное предприятие города Новосибирска "Зоологический парк имени Р.А. Шило</w:t>
            </w:r>
          </w:p>
          <w:p w:rsidR="00664D22" w:rsidRDefault="00664D22" w:rsidP="008431AF">
            <w:pPr>
              <w:pStyle w:val="aa"/>
            </w:pPr>
            <w:r>
              <w:t xml:space="preserve">    </w:t>
            </w:r>
          </w:p>
        </w:tc>
        <w:tc>
          <w:tcPr>
            <w:tcW w:w="3034" w:type="pct"/>
            <w:shd w:val="clear" w:color="auto" w:fill="auto"/>
          </w:tcPr>
          <w:p w:rsidR="00664D22" w:rsidRDefault="00664D22" w:rsidP="008431AF">
            <w:pPr>
              <w:pStyle w:val="aa"/>
              <w:ind w:firstLine="0"/>
            </w:pPr>
            <w:r>
              <w:t>П</w:t>
            </w:r>
            <w:r w:rsidRPr="00601FF3">
              <w:t>ознавательные встречи с</w:t>
            </w:r>
            <w:r>
              <w:t xml:space="preserve"> лектором методической службы</w:t>
            </w:r>
            <w:r w:rsidRPr="00601FF3">
              <w:t>, викторины</w:t>
            </w:r>
          </w:p>
        </w:tc>
      </w:tr>
      <w:tr w:rsidR="00664D22" w:rsidTr="008431AF">
        <w:tc>
          <w:tcPr>
            <w:tcW w:w="1393" w:type="pct"/>
            <w:shd w:val="clear" w:color="auto" w:fill="auto"/>
          </w:tcPr>
          <w:p w:rsidR="00664D22" w:rsidRDefault="00664D22" w:rsidP="008431AF">
            <w:pPr>
              <w:pStyle w:val="aa"/>
            </w:pPr>
            <w:r>
              <w:t>ООО «Новосибирский мобильный планетарий»</w:t>
            </w:r>
          </w:p>
        </w:tc>
        <w:tc>
          <w:tcPr>
            <w:tcW w:w="3034" w:type="pct"/>
            <w:shd w:val="clear" w:color="auto" w:fill="auto"/>
          </w:tcPr>
          <w:p w:rsidR="00664D22" w:rsidRDefault="00664D22" w:rsidP="008431AF">
            <w:pPr>
              <w:pStyle w:val="aa"/>
              <w:ind w:firstLine="0"/>
            </w:pPr>
            <w:r w:rsidRPr="00601FF3">
              <w:t>Коллективные посещения</w:t>
            </w:r>
            <w:r>
              <w:t>, просмотр познавательных видеопрограмм с беседой экологического направления</w:t>
            </w:r>
          </w:p>
        </w:tc>
      </w:tr>
      <w:tr w:rsidR="00664D22" w:rsidRPr="00601FF3" w:rsidTr="008431AF">
        <w:trPr>
          <w:trHeight w:val="722"/>
        </w:trPr>
        <w:tc>
          <w:tcPr>
            <w:tcW w:w="1393" w:type="pct"/>
            <w:shd w:val="clear" w:color="auto" w:fill="auto"/>
          </w:tcPr>
          <w:p w:rsidR="00664D22" w:rsidRPr="00601FF3" w:rsidRDefault="00664D22" w:rsidP="008431AF">
            <w:pPr>
              <w:pStyle w:val="aa"/>
              <w:ind w:firstLine="0"/>
            </w:pPr>
            <w:r w:rsidRPr="00601FF3">
              <w:t>Детская поликлиника</w:t>
            </w:r>
          </w:p>
        </w:tc>
        <w:tc>
          <w:tcPr>
            <w:tcW w:w="3034" w:type="pct"/>
            <w:shd w:val="clear" w:color="auto" w:fill="auto"/>
          </w:tcPr>
          <w:p w:rsidR="00664D22" w:rsidRPr="00601FF3" w:rsidRDefault="00664D22" w:rsidP="008431AF">
            <w:pPr>
              <w:pStyle w:val="aa"/>
              <w:ind w:firstLine="0"/>
            </w:pPr>
            <w:r w:rsidRPr="00601FF3">
              <w:t>Проведение медицинского обследования, -связь медицинских работников по вопросам заболеваемости и профилактики (консультирование)</w:t>
            </w:r>
          </w:p>
        </w:tc>
      </w:tr>
      <w:tr w:rsidR="00664D22" w:rsidRPr="00601FF3" w:rsidTr="008431AF">
        <w:tc>
          <w:tcPr>
            <w:tcW w:w="1393" w:type="pct"/>
            <w:shd w:val="clear" w:color="auto" w:fill="auto"/>
          </w:tcPr>
          <w:p w:rsidR="00664D22" w:rsidRPr="00601FF3" w:rsidRDefault="00664D22" w:rsidP="008431AF">
            <w:pPr>
              <w:pStyle w:val="aa"/>
              <w:ind w:firstLine="0"/>
            </w:pPr>
            <w:r w:rsidRPr="00601FF3">
              <w:t>Детская библиотека</w:t>
            </w:r>
          </w:p>
        </w:tc>
        <w:tc>
          <w:tcPr>
            <w:tcW w:w="3034" w:type="pct"/>
            <w:shd w:val="clear" w:color="auto" w:fill="auto"/>
          </w:tcPr>
          <w:p w:rsidR="00664D22" w:rsidRPr="00601FF3" w:rsidRDefault="00664D22" w:rsidP="00664D22">
            <w:pPr>
              <w:pStyle w:val="aa"/>
              <w:ind w:firstLine="0"/>
            </w:pPr>
            <w:r w:rsidRPr="00601FF3">
              <w:t>Коллективные посещения, литературные вечера, встречи с библиотекарем, познавательные викторины на базе библиотеки для родителей и детей, создание семейной биб</w:t>
            </w:r>
            <w:r>
              <w:t>лиотеки</w:t>
            </w:r>
            <w:r w:rsidRPr="00601FF3">
              <w:t>.</w:t>
            </w:r>
          </w:p>
        </w:tc>
      </w:tr>
      <w:tr w:rsidR="00664D22" w:rsidRPr="00601FF3" w:rsidTr="008431AF">
        <w:trPr>
          <w:trHeight w:val="483"/>
        </w:trPr>
        <w:tc>
          <w:tcPr>
            <w:tcW w:w="1393" w:type="pct"/>
            <w:shd w:val="clear" w:color="auto" w:fill="auto"/>
          </w:tcPr>
          <w:p w:rsidR="00664D22" w:rsidRPr="00601FF3" w:rsidRDefault="00664D22" w:rsidP="008431AF">
            <w:pPr>
              <w:pStyle w:val="aa"/>
              <w:ind w:firstLine="0"/>
            </w:pPr>
            <w:r>
              <w:t>ГИБД</w:t>
            </w:r>
            <w:r w:rsidRPr="00601FF3">
              <w:t>Д</w:t>
            </w:r>
          </w:p>
        </w:tc>
        <w:tc>
          <w:tcPr>
            <w:tcW w:w="3034" w:type="pct"/>
            <w:shd w:val="clear" w:color="auto" w:fill="auto"/>
          </w:tcPr>
          <w:p w:rsidR="00664D22" w:rsidRPr="00601FF3" w:rsidRDefault="00664D22" w:rsidP="0017206C">
            <w:pPr>
              <w:pStyle w:val="aa"/>
              <w:ind w:firstLine="0"/>
            </w:pPr>
            <w:proofErr w:type="gramStart"/>
            <w:r w:rsidRPr="00601FF3">
              <w:t>проведение</w:t>
            </w:r>
            <w:proofErr w:type="gramEnd"/>
            <w:r w:rsidRPr="00601FF3">
              <w:t xml:space="preserve"> бесед с детьми по правилам дорожного движения, участие в выставках, смотрах-конкурсах</w:t>
            </w:r>
          </w:p>
        </w:tc>
      </w:tr>
    </w:tbl>
    <w:p w:rsidR="00664D22" w:rsidRDefault="00664D22">
      <w:pPr>
        <w:ind w:left="-15" w:right="64"/>
        <w:rPr>
          <w:szCs w:val="24"/>
        </w:rPr>
      </w:pPr>
    </w:p>
    <w:p w:rsidR="00ED6630" w:rsidRPr="00056345" w:rsidRDefault="00360F7D" w:rsidP="001D2FEF">
      <w:pPr>
        <w:ind w:left="-15" w:right="64"/>
        <w:rPr>
          <w:szCs w:val="24"/>
        </w:rPr>
      </w:pPr>
      <w:r w:rsidRPr="00056345">
        <w:rPr>
          <w:szCs w:val="24"/>
        </w:rPr>
        <w:t>Физкультурные занятия проводятся 3 раза в неделю. Третье занятие – на свежем воздухе. В течение летнего оздоровительного периода: июнь, июль, август образовательная деятельность реализуется в каникулярном режиме (только по направлениям физического и худож</w:t>
      </w:r>
      <w:r w:rsidR="001D2FEF">
        <w:rPr>
          <w:szCs w:val="24"/>
        </w:rPr>
        <w:t xml:space="preserve">ественно-эстетического развития </w:t>
      </w:r>
      <w:r w:rsidRPr="00056345">
        <w:rPr>
          <w:szCs w:val="24"/>
        </w:rPr>
        <w:t>детей).</w:t>
      </w:r>
      <w:r w:rsidR="00710385">
        <w:rPr>
          <w:szCs w:val="24"/>
        </w:rPr>
        <w:t xml:space="preserve"> </w:t>
      </w:r>
      <w:hyperlink r:id="rId47">
        <w:r w:rsidRPr="00056345">
          <w:rPr>
            <w:color w:val="0000FF"/>
            <w:szCs w:val="24"/>
            <w:u w:val="single" w:color="0000FF"/>
          </w:rPr>
          <w:t>https://ds335nsk.edusite.ru/sveden/education.html</w:t>
        </w:r>
      </w:hyperlink>
      <w:hyperlink r:id="rId48">
        <w:r w:rsidRPr="00056345">
          <w:rPr>
            <w:szCs w:val="24"/>
          </w:rPr>
          <w:t xml:space="preserve"> </w:t>
        </w:r>
      </w:hyperlink>
    </w:p>
    <w:p w:rsidR="007C346D" w:rsidRPr="007C346D" w:rsidRDefault="00360F7D" w:rsidP="007C346D">
      <w:pPr>
        <w:spacing w:after="0" w:line="259" w:lineRule="auto"/>
        <w:ind w:left="703" w:hanging="10"/>
        <w:jc w:val="left"/>
        <w:rPr>
          <w:color w:val="0000FF"/>
          <w:szCs w:val="24"/>
          <w:u w:color="0000FF"/>
        </w:rPr>
      </w:pPr>
      <w:r w:rsidRPr="00056345">
        <w:rPr>
          <w:szCs w:val="24"/>
        </w:rPr>
        <w:t>В период ухудшения эпидемиологический обстановки (распространения новой коронавирусной инфекции) на официальном сайте ДОУ была создана вкладка «Виртуальный детский сад</w:t>
      </w:r>
      <w:r w:rsidR="007C346D" w:rsidRPr="00056345">
        <w:rPr>
          <w:szCs w:val="24"/>
        </w:rPr>
        <w:t>»</w:t>
      </w:r>
      <w:r w:rsidRPr="00056345">
        <w:rPr>
          <w:szCs w:val="24"/>
        </w:rPr>
        <w:t>, где размещались обучающие материалы для родителей и детей, рекомендации педагога-психолога, музыкального руководителя и логопедические задания учителей-л</w:t>
      </w:r>
      <w:r w:rsidR="00B050FA">
        <w:rPr>
          <w:szCs w:val="24"/>
        </w:rPr>
        <w:t>огопедов.</w:t>
      </w:r>
      <w:r w:rsidR="007C346D" w:rsidRPr="007C346D">
        <w:t xml:space="preserve"> </w:t>
      </w:r>
      <w:hyperlink r:id="rId49">
        <w:r w:rsidR="007C346D" w:rsidRPr="00056345">
          <w:rPr>
            <w:color w:val="0000FF"/>
            <w:szCs w:val="24"/>
            <w:u w:val="single" w:color="0000FF"/>
          </w:rPr>
          <w:t>http://ds335nsk.edusite.ru/magicpage.html?page=17726</w:t>
        </w:r>
      </w:hyperlink>
      <w:r w:rsidR="007C346D">
        <w:rPr>
          <w:color w:val="0000FF"/>
          <w:szCs w:val="24"/>
          <w:u w:val="single" w:color="0000FF"/>
        </w:rPr>
        <w:t xml:space="preserve"> </w:t>
      </w:r>
    </w:p>
    <w:p w:rsidR="00581A9C" w:rsidRDefault="00B050FA" w:rsidP="007C346D">
      <w:pPr>
        <w:spacing w:after="0" w:line="259" w:lineRule="auto"/>
        <w:ind w:left="703" w:hanging="10"/>
        <w:jc w:val="left"/>
        <w:rPr>
          <w:szCs w:val="24"/>
        </w:rPr>
      </w:pPr>
      <w:r>
        <w:rPr>
          <w:szCs w:val="24"/>
        </w:rPr>
        <w:t xml:space="preserve"> </w:t>
      </w:r>
      <w:r w:rsidR="008E4A48">
        <w:rPr>
          <w:szCs w:val="24"/>
        </w:rPr>
        <w:t>С о</w:t>
      </w:r>
      <w:r w:rsidR="008E4A48">
        <w:rPr>
          <w:b/>
          <w:szCs w:val="24"/>
        </w:rPr>
        <w:t>сени</w:t>
      </w:r>
      <w:r w:rsidRPr="00B050FA">
        <w:rPr>
          <w:b/>
          <w:szCs w:val="24"/>
        </w:rPr>
        <w:t xml:space="preserve"> </w:t>
      </w:r>
      <w:r w:rsidR="008E4A48">
        <w:rPr>
          <w:b/>
          <w:szCs w:val="24"/>
        </w:rPr>
        <w:t>2022</w:t>
      </w:r>
      <w:r w:rsidRPr="00B050FA">
        <w:rPr>
          <w:b/>
          <w:szCs w:val="24"/>
        </w:rPr>
        <w:t xml:space="preserve"> </w:t>
      </w:r>
      <w:r w:rsidR="008E4A48">
        <w:rPr>
          <w:b/>
          <w:szCs w:val="24"/>
        </w:rPr>
        <w:t>функционирует</w:t>
      </w:r>
      <w:r w:rsidRPr="00B050FA">
        <w:rPr>
          <w:b/>
          <w:szCs w:val="24"/>
        </w:rPr>
        <w:t xml:space="preserve"> официальная группа ВКОНТАКТЕ</w:t>
      </w:r>
      <w:r>
        <w:rPr>
          <w:szCs w:val="24"/>
        </w:rPr>
        <w:t xml:space="preserve"> </w:t>
      </w:r>
      <w:hyperlink r:id="rId50" w:history="1">
        <w:r w:rsidRPr="001C29CE">
          <w:rPr>
            <w:rStyle w:val="a9"/>
          </w:rPr>
          <w:t>https://vk.com/lesnaya_skazka_nsk</w:t>
        </w:r>
      </w:hyperlink>
      <w:r>
        <w:rPr>
          <w:szCs w:val="24"/>
        </w:rPr>
        <w:t xml:space="preserve">, также </w:t>
      </w:r>
      <w:r w:rsidR="008E4A48" w:rsidRPr="00056345">
        <w:rPr>
          <w:szCs w:val="24"/>
        </w:rPr>
        <w:t>для взаимодействия педагогов и родителей</w:t>
      </w:r>
      <w:r w:rsidR="008E4A48">
        <w:rPr>
          <w:szCs w:val="24"/>
        </w:rPr>
        <w:t xml:space="preserve"> </w:t>
      </w:r>
      <w:r>
        <w:rPr>
          <w:szCs w:val="24"/>
        </w:rPr>
        <w:t>акти</w:t>
      </w:r>
      <w:r w:rsidR="008E4A48">
        <w:rPr>
          <w:szCs w:val="24"/>
        </w:rPr>
        <w:t>вно использую</w:t>
      </w:r>
      <w:r>
        <w:rPr>
          <w:szCs w:val="24"/>
        </w:rPr>
        <w:t>т</w:t>
      </w:r>
      <w:r w:rsidR="00360F7D" w:rsidRPr="00056345">
        <w:rPr>
          <w:szCs w:val="24"/>
        </w:rPr>
        <w:t xml:space="preserve">ся мессенджер </w:t>
      </w:r>
      <w:r w:rsidR="00581A9C">
        <w:rPr>
          <w:szCs w:val="24"/>
        </w:rPr>
        <w:t>«</w:t>
      </w:r>
      <w:proofErr w:type="spellStart"/>
      <w:r w:rsidR="008E4A48">
        <w:rPr>
          <w:szCs w:val="24"/>
        </w:rPr>
        <w:t>Телеграм</w:t>
      </w:r>
      <w:proofErr w:type="spellEnd"/>
      <w:r w:rsidR="00581A9C">
        <w:rPr>
          <w:szCs w:val="24"/>
        </w:rPr>
        <w:t>»</w:t>
      </w:r>
      <w:r w:rsidR="008E4A48">
        <w:rPr>
          <w:szCs w:val="24"/>
        </w:rPr>
        <w:t xml:space="preserve">, </w:t>
      </w:r>
      <w:r w:rsidR="00581A9C">
        <w:rPr>
          <w:szCs w:val="24"/>
        </w:rPr>
        <w:t>«</w:t>
      </w:r>
      <w:proofErr w:type="spellStart"/>
      <w:r w:rsidR="00360F7D" w:rsidRPr="00056345">
        <w:rPr>
          <w:szCs w:val="24"/>
        </w:rPr>
        <w:t>WhatsApp</w:t>
      </w:r>
      <w:proofErr w:type="spellEnd"/>
      <w:r w:rsidR="00581A9C">
        <w:rPr>
          <w:szCs w:val="24"/>
        </w:rPr>
        <w:t>»</w:t>
      </w:r>
    </w:p>
    <w:p w:rsidR="00ED6630" w:rsidRPr="00056345" w:rsidRDefault="008E4A48" w:rsidP="007C346D">
      <w:pPr>
        <w:spacing w:after="0" w:line="259" w:lineRule="auto"/>
        <w:ind w:left="703" w:hanging="10"/>
        <w:jc w:val="left"/>
        <w:rPr>
          <w:szCs w:val="24"/>
        </w:rPr>
      </w:pPr>
      <w:r>
        <w:rPr>
          <w:szCs w:val="24"/>
        </w:rPr>
        <w:t>, ведётся переход</w:t>
      </w:r>
      <w:r w:rsidR="00360F7D" w:rsidRPr="00056345">
        <w:rPr>
          <w:szCs w:val="24"/>
        </w:rPr>
        <w:t xml:space="preserve"> </w:t>
      </w:r>
      <w:r w:rsidR="00664D22">
        <w:rPr>
          <w:szCs w:val="24"/>
        </w:rPr>
        <w:t xml:space="preserve">на платформу </w:t>
      </w:r>
      <w:r w:rsidR="00581A9C">
        <w:rPr>
          <w:szCs w:val="24"/>
        </w:rPr>
        <w:t>«</w:t>
      </w:r>
      <w:proofErr w:type="spellStart"/>
      <w:r w:rsidR="00664D22">
        <w:rPr>
          <w:szCs w:val="24"/>
        </w:rPr>
        <w:t>Сферум</w:t>
      </w:r>
      <w:proofErr w:type="spellEnd"/>
      <w:r w:rsidR="00581A9C">
        <w:rPr>
          <w:szCs w:val="24"/>
        </w:rPr>
        <w:t>»</w:t>
      </w:r>
    </w:p>
    <w:p w:rsidR="00ED6630" w:rsidRPr="00056345" w:rsidRDefault="00ED6630">
      <w:pPr>
        <w:spacing w:after="92" w:line="259" w:lineRule="auto"/>
        <w:ind w:right="41" w:firstLine="0"/>
        <w:jc w:val="center"/>
        <w:rPr>
          <w:szCs w:val="24"/>
        </w:rPr>
      </w:pP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Основная образовательная программа ДОУ предполагает построение образовательного процесса на адекватных возрасту формах работы с детьми. Основной формой работы с детьми дошкольного возраста и ведущим видом деятельности для них является игра. В игре реализуется большая часть содержания всех образовательных областей.  </w:t>
      </w:r>
    </w:p>
    <w:tbl>
      <w:tblPr>
        <w:tblStyle w:val="TableGrid"/>
        <w:tblW w:w="9465" w:type="dxa"/>
        <w:tblInd w:w="0" w:type="dxa"/>
        <w:tblCellMar>
          <w:top w:w="52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3262"/>
        <w:gridCol w:w="6203"/>
      </w:tblGrid>
      <w:tr w:rsidR="00ED6630" w:rsidRPr="00056345">
        <w:trPr>
          <w:trHeight w:val="35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rPr>
                <w:szCs w:val="24"/>
              </w:rPr>
            </w:pPr>
            <w:r w:rsidRPr="00056345">
              <w:rPr>
                <w:b/>
                <w:szCs w:val="24"/>
              </w:rPr>
              <w:lastRenderedPageBreak/>
              <w:t xml:space="preserve">Виды детской деятельности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64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Формы работы с детьми </w:t>
            </w:r>
          </w:p>
        </w:tc>
      </w:tr>
      <w:tr w:rsidR="00ED6630" w:rsidRPr="00056345">
        <w:trPr>
          <w:trHeight w:val="286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Игровая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Сюжетные игры, игры с правилами </w:t>
            </w:r>
          </w:p>
        </w:tc>
      </w:tr>
      <w:tr w:rsidR="00ED6630" w:rsidRPr="00056345">
        <w:trPr>
          <w:trHeight w:val="286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Коммуникативная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Беседа, ситуативный разговор, речевая ситуация </w:t>
            </w:r>
          </w:p>
        </w:tc>
      </w:tr>
      <w:tr w:rsidR="00ED6630" w:rsidRPr="00056345">
        <w:trPr>
          <w:trHeight w:val="562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Трудовая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Совместные действия, дежурство, поручение, реализация проекта </w:t>
            </w:r>
          </w:p>
        </w:tc>
      </w:tr>
      <w:tr w:rsidR="00ED6630" w:rsidRPr="00056345">
        <w:trPr>
          <w:trHeight w:val="562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Двигательная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rPr>
                <w:szCs w:val="24"/>
              </w:rPr>
            </w:pPr>
            <w:r w:rsidRPr="00056345">
              <w:rPr>
                <w:szCs w:val="24"/>
              </w:rPr>
              <w:t xml:space="preserve">Подвижные дидактические игры, подвижные игры с правилами, игровые упражнения, соревнования </w:t>
            </w:r>
          </w:p>
        </w:tc>
      </w:tr>
      <w:tr w:rsidR="00ED6630" w:rsidRPr="00056345">
        <w:trPr>
          <w:trHeight w:val="840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Познавательно</w:t>
            </w:r>
            <w:r w:rsidR="002918B4" w:rsidRPr="00056345">
              <w:rPr>
                <w:szCs w:val="24"/>
              </w:rPr>
              <w:t>-</w:t>
            </w:r>
            <w:r w:rsidRPr="00056345">
              <w:rPr>
                <w:szCs w:val="24"/>
              </w:rPr>
              <w:t xml:space="preserve">исследовательская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Наблюдение, экскурсии, решение проблемных ситуаций, экспериментирование, </w:t>
            </w:r>
            <w:r w:rsidRPr="00056345">
              <w:rPr>
                <w:szCs w:val="24"/>
              </w:rPr>
              <w:tab/>
              <w:t xml:space="preserve">моделирование, </w:t>
            </w:r>
            <w:r w:rsidRPr="00056345">
              <w:rPr>
                <w:szCs w:val="24"/>
              </w:rPr>
              <w:tab/>
              <w:t xml:space="preserve">реализация проекта, игры с правилами </w:t>
            </w:r>
          </w:p>
        </w:tc>
      </w:tr>
      <w:tr w:rsidR="00ED6630" w:rsidRPr="00056345">
        <w:trPr>
          <w:trHeight w:val="562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rPr>
                <w:szCs w:val="24"/>
              </w:rPr>
            </w:pPr>
            <w:r w:rsidRPr="00056345">
              <w:rPr>
                <w:szCs w:val="24"/>
              </w:rPr>
              <w:t xml:space="preserve">Музыкально-художественная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tabs>
                <w:tab w:val="center" w:pos="2791"/>
                <w:tab w:val="right" w:pos="6047"/>
              </w:tabs>
              <w:spacing w:after="28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Слушание, </w:t>
            </w:r>
            <w:r w:rsidRPr="00056345">
              <w:rPr>
                <w:szCs w:val="24"/>
              </w:rPr>
              <w:tab/>
              <w:t xml:space="preserve">исполнение, </w:t>
            </w:r>
            <w:r w:rsidRPr="00056345">
              <w:rPr>
                <w:szCs w:val="24"/>
              </w:rPr>
              <w:tab/>
              <w:t xml:space="preserve">импровизация, </w:t>
            </w:r>
          </w:p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экспериментирование</w:t>
            </w:r>
            <w:proofErr w:type="gramEnd"/>
            <w:r w:rsidRPr="00056345">
              <w:rPr>
                <w:szCs w:val="24"/>
              </w:rPr>
              <w:t xml:space="preserve">, музыкально-дидактические игры </w:t>
            </w:r>
          </w:p>
        </w:tc>
      </w:tr>
      <w:tr w:rsidR="00ED6630" w:rsidRPr="00056345">
        <w:trPr>
          <w:trHeight w:val="562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Чтение (восприятие) художественной литературы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Чтение, обсуждение, разучивание </w:t>
            </w:r>
          </w:p>
        </w:tc>
      </w:tr>
      <w:tr w:rsidR="00ED6630" w:rsidRPr="00056345">
        <w:trPr>
          <w:trHeight w:val="562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Продуктивная </w:t>
            </w:r>
          </w:p>
        </w:tc>
        <w:tc>
          <w:tcPr>
            <w:tcW w:w="6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rPr>
                <w:szCs w:val="24"/>
              </w:rPr>
            </w:pPr>
            <w:r w:rsidRPr="00056345">
              <w:rPr>
                <w:szCs w:val="24"/>
              </w:rPr>
              <w:t xml:space="preserve">Мастерская по изготовлению продуктов детского творчества, реализация проекта </w:t>
            </w:r>
          </w:p>
        </w:tc>
      </w:tr>
    </w:tbl>
    <w:p w:rsidR="00ED6630" w:rsidRPr="00056345" w:rsidRDefault="00360F7D">
      <w:pPr>
        <w:spacing w:after="30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spacing w:after="0" w:line="259" w:lineRule="auto"/>
        <w:ind w:left="10" w:right="71" w:hanging="10"/>
        <w:jc w:val="center"/>
        <w:rPr>
          <w:szCs w:val="24"/>
        </w:rPr>
      </w:pPr>
      <w:r w:rsidRPr="00056345">
        <w:rPr>
          <w:b/>
          <w:szCs w:val="24"/>
        </w:rPr>
        <w:t xml:space="preserve">Коррекционная-развивающая работа </w:t>
      </w:r>
    </w:p>
    <w:p w:rsidR="00ED6630" w:rsidRPr="00056345" w:rsidRDefault="00EF0B02">
      <w:pPr>
        <w:ind w:left="-15" w:right="64"/>
        <w:rPr>
          <w:szCs w:val="24"/>
        </w:rPr>
      </w:pPr>
      <w:r w:rsidRPr="00056345">
        <w:rPr>
          <w:szCs w:val="24"/>
        </w:rPr>
        <w:t xml:space="preserve">В течение </w:t>
      </w:r>
      <w:r w:rsidR="005C445F">
        <w:rPr>
          <w:szCs w:val="24"/>
        </w:rPr>
        <w:t>2023</w:t>
      </w:r>
      <w:r w:rsidR="00360F7D" w:rsidRPr="00056345">
        <w:rPr>
          <w:szCs w:val="24"/>
        </w:rPr>
        <w:t xml:space="preserve"> г. коррекционно-развивающую работу с детьми ОВЗ проводили 3 учителя-логопеда, 1 педагог-психолог.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Цель работы – своевременное выявление, предупреждение и преодоление различных форм нарушений устной и письменной речи, содействие педагогическому коллективу в создании ситуации коррекции и развития, соответствующей индивидуальности обучения и обеспечивающей необходимые условия для охраны здоровья и развития личности обучающихся воспитанников для их наиболее полной социализации. </w:t>
      </w:r>
    </w:p>
    <w:p w:rsidR="00ED6630" w:rsidRPr="00056345" w:rsidRDefault="00360F7D">
      <w:pPr>
        <w:ind w:left="566" w:right="64" w:firstLine="0"/>
        <w:rPr>
          <w:szCs w:val="24"/>
        </w:rPr>
      </w:pPr>
      <w:r w:rsidRPr="00056345">
        <w:rPr>
          <w:szCs w:val="24"/>
        </w:rPr>
        <w:t xml:space="preserve">Формы работы: индивидуальные, подгрупповые и фронтальные занятия: </w:t>
      </w:r>
    </w:p>
    <w:p w:rsidR="00ED6630" w:rsidRPr="00056345" w:rsidRDefault="00360F7D">
      <w:pPr>
        <w:numPr>
          <w:ilvl w:val="0"/>
          <w:numId w:val="6"/>
        </w:numPr>
        <w:ind w:right="64"/>
        <w:rPr>
          <w:szCs w:val="24"/>
        </w:rPr>
      </w:pPr>
      <w:r w:rsidRPr="00056345">
        <w:rPr>
          <w:szCs w:val="24"/>
        </w:rPr>
        <w:t xml:space="preserve">2 раза в неделю проводились индивидуальные занятия по коррекции звукопроизношения.  </w:t>
      </w:r>
    </w:p>
    <w:p w:rsidR="00ED6630" w:rsidRPr="00056345" w:rsidRDefault="00360F7D">
      <w:pPr>
        <w:numPr>
          <w:ilvl w:val="0"/>
          <w:numId w:val="6"/>
        </w:numPr>
        <w:ind w:right="64"/>
        <w:rPr>
          <w:szCs w:val="24"/>
        </w:rPr>
      </w:pPr>
      <w:r w:rsidRPr="00056345">
        <w:rPr>
          <w:szCs w:val="24"/>
        </w:rPr>
        <w:t xml:space="preserve">1 раз в неделю проводились подгрупповые занятия по автоматизации поставленных звуков.  </w:t>
      </w:r>
    </w:p>
    <w:p w:rsidR="00ED6630" w:rsidRPr="00056345" w:rsidRDefault="00360F7D">
      <w:pPr>
        <w:numPr>
          <w:ilvl w:val="0"/>
          <w:numId w:val="6"/>
        </w:numPr>
        <w:ind w:right="64"/>
        <w:rPr>
          <w:szCs w:val="24"/>
        </w:rPr>
      </w:pPr>
      <w:r w:rsidRPr="00056345">
        <w:rPr>
          <w:szCs w:val="24"/>
        </w:rPr>
        <w:t xml:space="preserve">2 раза в неделю проводились фронтальные занятия по развитию речи и подготовке к обучению грамоте. </w:t>
      </w:r>
    </w:p>
    <w:p w:rsidR="00ED6630" w:rsidRPr="00056345" w:rsidRDefault="00360F7D">
      <w:pPr>
        <w:spacing w:after="20" w:line="259" w:lineRule="auto"/>
        <w:ind w:left="703" w:hanging="10"/>
        <w:jc w:val="left"/>
        <w:rPr>
          <w:szCs w:val="24"/>
        </w:rPr>
      </w:pPr>
      <w:r w:rsidRPr="00056345">
        <w:rPr>
          <w:szCs w:val="24"/>
          <w:u w:val="single" w:color="000000"/>
        </w:rPr>
        <w:t>Направления работы:</w:t>
      </w:r>
      <w:r w:rsidRPr="00056345">
        <w:rPr>
          <w:szCs w:val="24"/>
        </w:rPr>
        <w:t xml:space="preserve">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Формирование звукопроизношения и уточнения артикуляции уже имеющихся звуков.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Коррекция речевого дыхания.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Развитие фонематического слуха, фонематического анализа и синтеза слов.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Расширение словарного запаса, обогащение активного словаря.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Коррекция грамматического строя речи.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Развитие самостоятельной развернутой фразовой речи. 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Развитие правильной связной речи.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Подготовка </w:t>
      </w:r>
      <w:r w:rsidRPr="00056345">
        <w:rPr>
          <w:szCs w:val="24"/>
        </w:rPr>
        <w:tab/>
        <w:t xml:space="preserve">обучению </w:t>
      </w:r>
      <w:r w:rsidRPr="00056345">
        <w:rPr>
          <w:szCs w:val="24"/>
        </w:rPr>
        <w:tab/>
        <w:t xml:space="preserve">грамоте: </w:t>
      </w:r>
      <w:r w:rsidRPr="00056345">
        <w:rPr>
          <w:szCs w:val="24"/>
        </w:rPr>
        <w:tab/>
        <w:t xml:space="preserve">знакомство </w:t>
      </w:r>
      <w:r w:rsidRPr="00056345">
        <w:rPr>
          <w:szCs w:val="24"/>
        </w:rPr>
        <w:tab/>
        <w:t xml:space="preserve">с </w:t>
      </w:r>
      <w:r w:rsidRPr="00056345">
        <w:rPr>
          <w:szCs w:val="24"/>
        </w:rPr>
        <w:tab/>
        <w:t xml:space="preserve">основными </w:t>
      </w:r>
      <w:r w:rsidRPr="00056345">
        <w:rPr>
          <w:szCs w:val="24"/>
        </w:rPr>
        <w:tab/>
        <w:t xml:space="preserve">понятиями </w:t>
      </w:r>
    </w:p>
    <w:p w:rsidR="00ED6630" w:rsidRPr="00056345" w:rsidRDefault="00360F7D">
      <w:pPr>
        <w:ind w:left="-15" w:right="64" w:firstLine="0"/>
        <w:rPr>
          <w:szCs w:val="24"/>
        </w:rPr>
      </w:pPr>
      <w:r w:rsidRPr="00056345">
        <w:rPr>
          <w:szCs w:val="24"/>
        </w:rPr>
        <w:lastRenderedPageBreak/>
        <w:t>(</w:t>
      </w:r>
      <w:proofErr w:type="gramStart"/>
      <w:r w:rsidRPr="00056345">
        <w:rPr>
          <w:szCs w:val="24"/>
        </w:rPr>
        <w:t>предложение</w:t>
      </w:r>
      <w:proofErr w:type="gramEnd"/>
      <w:r w:rsidRPr="00056345">
        <w:rPr>
          <w:szCs w:val="24"/>
        </w:rPr>
        <w:t xml:space="preserve">, слово, слог, звук), составление схем. </w:t>
      </w:r>
    </w:p>
    <w:p w:rsidR="00ED6630" w:rsidRPr="00056345" w:rsidRDefault="00360F7D">
      <w:pPr>
        <w:numPr>
          <w:ilvl w:val="0"/>
          <w:numId w:val="7"/>
        </w:numPr>
        <w:ind w:right="64"/>
        <w:rPr>
          <w:szCs w:val="24"/>
        </w:rPr>
      </w:pPr>
      <w:r w:rsidRPr="00056345">
        <w:rPr>
          <w:szCs w:val="24"/>
        </w:rPr>
        <w:t xml:space="preserve">Развитие мелкой моторики рук с использованием самомассажа пальцев, игр с пальчиками, обводки, штриховки. </w:t>
      </w:r>
    </w:p>
    <w:p w:rsidR="00ED6630" w:rsidRPr="00056345" w:rsidRDefault="00360F7D">
      <w:pPr>
        <w:spacing w:after="20" w:line="259" w:lineRule="auto"/>
        <w:ind w:left="703" w:hanging="10"/>
        <w:jc w:val="left"/>
        <w:rPr>
          <w:szCs w:val="24"/>
        </w:rPr>
      </w:pPr>
      <w:r w:rsidRPr="00056345">
        <w:rPr>
          <w:szCs w:val="24"/>
          <w:u w:val="single" w:color="000000"/>
        </w:rPr>
        <w:t>Работа с педагогами:</w:t>
      </w:r>
      <w:r w:rsidRPr="00056345">
        <w:rPr>
          <w:szCs w:val="24"/>
        </w:rPr>
        <w:t xml:space="preserve"> </w:t>
      </w:r>
    </w:p>
    <w:p w:rsidR="00ED6630" w:rsidRPr="00056345" w:rsidRDefault="00360F7D">
      <w:pPr>
        <w:numPr>
          <w:ilvl w:val="0"/>
          <w:numId w:val="8"/>
        </w:numPr>
        <w:ind w:right="64"/>
        <w:rPr>
          <w:szCs w:val="24"/>
        </w:rPr>
      </w:pPr>
      <w:r w:rsidRPr="00056345">
        <w:rPr>
          <w:szCs w:val="24"/>
        </w:rPr>
        <w:t xml:space="preserve">Знакомство с результатами диагностики и индивидуальными образовательными программами. </w:t>
      </w:r>
    </w:p>
    <w:p w:rsidR="00ED6630" w:rsidRPr="00056345" w:rsidRDefault="00360F7D">
      <w:pPr>
        <w:numPr>
          <w:ilvl w:val="0"/>
          <w:numId w:val="8"/>
        </w:numPr>
        <w:ind w:right="64"/>
        <w:rPr>
          <w:szCs w:val="24"/>
        </w:rPr>
      </w:pPr>
      <w:r w:rsidRPr="00056345">
        <w:rPr>
          <w:szCs w:val="24"/>
        </w:rPr>
        <w:t xml:space="preserve">Проведение индивидуальных консультаций и бесед в течение года. </w:t>
      </w:r>
    </w:p>
    <w:p w:rsidR="00ED6630" w:rsidRPr="00056345" w:rsidRDefault="00360F7D">
      <w:pPr>
        <w:numPr>
          <w:ilvl w:val="0"/>
          <w:numId w:val="8"/>
        </w:numPr>
        <w:ind w:right="64"/>
        <w:rPr>
          <w:szCs w:val="24"/>
        </w:rPr>
      </w:pPr>
      <w:r w:rsidRPr="00056345">
        <w:rPr>
          <w:szCs w:val="24"/>
        </w:rPr>
        <w:t xml:space="preserve">Обеспечение педагогов печатными рекомендациями (папка взаимодействия с воспитателем). </w:t>
      </w:r>
    </w:p>
    <w:p w:rsidR="00ED6630" w:rsidRPr="00056345" w:rsidRDefault="00360F7D">
      <w:pPr>
        <w:numPr>
          <w:ilvl w:val="0"/>
          <w:numId w:val="8"/>
        </w:numPr>
        <w:ind w:right="64"/>
        <w:rPr>
          <w:szCs w:val="24"/>
        </w:rPr>
      </w:pPr>
      <w:r w:rsidRPr="00056345">
        <w:rPr>
          <w:szCs w:val="24"/>
        </w:rPr>
        <w:t xml:space="preserve">Посещение коррекционного часа и НОД по работе с детьми в течение года. </w:t>
      </w:r>
      <w:r w:rsidRPr="00056345">
        <w:rPr>
          <w:szCs w:val="24"/>
          <w:u w:val="single" w:color="000000"/>
        </w:rPr>
        <w:t>Работа с родителями:</w:t>
      </w:r>
      <w:r w:rsidRPr="00056345">
        <w:rPr>
          <w:szCs w:val="24"/>
        </w:rPr>
        <w:t xml:space="preserve"> </w:t>
      </w:r>
    </w:p>
    <w:p w:rsidR="00ED6630" w:rsidRPr="00056345" w:rsidRDefault="00360F7D">
      <w:pPr>
        <w:numPr>
          <w:ilvl w:val="0"/>
          <w:numId w:val="9"/>
        </w:numPr>
        <w:ind w:right="64"/>
        <w:rPr>
          <w:szCs w:val="24"/>
        </w:rPr>
      </w:pPr>
      <w:r w:rsidRPr="00056345">
        <w:rPr>
          <w:szCs w:val="24"/>
        </w:rPr>
        <w:t xml:space="preserve">Знакомство с результатами диагностики и индивидуальными образовательными программами. </w:t>
      </w:r>
    </w:p>
    <w:p w:rsidR="00ED6630" w:rsidRPr="00056345" w:rsidRDefault="00360F7D">
      <w:pPr>
        <w:numPr>
          <w:ilvl w:val="0"/>
          <w:numId w:val="9"/>
        </w:numPr>
        <w:ind w:right="64"/>
        <w:rPr>
          <w:szCs w:val="24"/>
        </w:rPr>
      </w:pPr>
      <w:r w:rsidRPr="00056345">
        <w:rPr>
          <w:szCs w:val="24"/>
        </w:rPr>
        <w:t xml:space="preserve">Подготовка материала для домашних заданий в течение учебного года. Ведение альбомов для домашних заданий по формированию правильного звукопроизношения, закреплению лексико-грамматических категорий и развитию связной речи.  </w:t>
      </w:r>
    </w:p>
    <w:p w:rsidR="00ED6630" w:rsidRPr="00056345" w:rsidRDefault="00360F7D">
      <w:pPr>
        <w:numPr>
          <w:ilvl w:val="0"/>
          <w:numId w:val="9"/>
        </w:numPr>
        <w:ind w:right="64"/>
        <w:rPr>
          <w:szCs w:val="24"/>
        </w:rPr>
      </w:pPr>
      <w:r w:rsidRPr="00056345">
        <w:rPr>
          <w:szCs w:val="24"/>
        </w:rPr>
        <w:t xml:space="preserve">Обеспечение родителей печатными рекомендациями (папка взаимодействия с родителями, стендовые консультации) </w:t>
      </w:r>
    </w:p>
    <w:p w:rsidR="00ED6630" w:rsidRPr="00056345" w:rsidRDefault="00360F7D">
      <w:pPr>
        <w:numPr>
          <w:ilvl w:val="0"/>
          <w:numId w:val="9"/>
        </w:numPr>
        <w:ind w:right="64"/>
        <w:rPr>
          <w:szCs w:val="24"/>
        </w:rPr>
      </w:pPr>
      <w:r w:rsidRPr="00056345">
        <w:rPr>
          <w:szCs w:val="24"/>
        </w:rPr>
        <w:t xml:space="preserve">Проведение индивидуальных консультаций по запросу родителей в течение учебного года. </w:t>
      </w:r>
    </w:p>
    <w:p w:rsidR="00130C50" w:rsidRPr="00056345" w:rsidRDefault="00130C50" w:rsidP="00130C50">
      <w:pPr>
        <w:ind w:left="698" w:right="64" w:firstLine="0"/>
        <w:rPr>
          <w:szCs w:val="24"/>
        </w:rPr>
      </w:pPr>
    </w:p>
    <w:p w:rsidR="00ED6630" w:rsidRPr="00056345" w:rsidRDefault="00360F7D">
      <w:pPr>
        <w:spacing w:after="0" w:line="270" w:lineRule="auto"/>
        <w:ind w:left="718" w:right="34" w:hanging="10"/>
        <w:jc w:val="left"/>
        <w:rPr>
          <w:szCs w:val="24"/>
        </w:rPr>
      </w:pPr>
      <w:r w:rsidRPr="00056345">
        <w:rPr>
          <w:b/>
          <w:szCs w:val="24"/>
        </w:rPr>
        <w:t xml:space="preserve">Показатели коррекционно-развивающей работы </w:t>
      </w:r>
    </w:p>
    <w:p w:rsidR="00130C50" w:rsidRPr="00056345" w:rsidRDefault="00360F7D">
      <w:pPr>
        <w:spacing w:after="163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tbl>
      <w:tblPr>
        <w:tblW w:w="4719" w:type="pct"/>
        <w:tblInd w:w="6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5"/>
        <w:gridCol w:w="82"/>
        <w:gridCol w:w="4273"/>
        <w:gridCol w:w="7"/>
        <w:gridCol w:w="3651"/>
      </w:tblGrid>
      <w:tr w:rsidR="00130C50" w:rsidRPr="00056345" w:rsidTr="009507A8">
        <w:tc>
          <w:tcPr>
            <w:tcW w:w="538" w:type="pct"/>
            <w:gridSpan w:val="2"/>
            <w:shd w:val="clear" w:color="auto" w:fill="auto"/>
            <w:vAlign w:val="center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45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404" w:type="pct"/>
            <w:shd w:val="clear" w:color="auto" w:fill="auto"/>
            <w:vAlign w:val="center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45">
              <w:rPr>
                <w:rFonts w:ascii="Times New Roman" w:hAnsi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2054" w:type="pct"/>
            <w:gridSpan w:val="2"/>
            <w:shd w:val="clear" w:color="auto" w:fill="auto"/>
            <w:vAlign w:val="center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345">
              <w:rPr>
                <w:rFonts w:ascii="Times New Roman" w:hAnsi="Times New Roman"/>
                <w:b/>
                <w:sz w:val="24"/>
                <w:szCs w:val="24"/>
              </w:rPr>
              <w:t>Количество детей</w:t>
            </w:r>
          </w:p>
        </w:tc>
      </w:tr>
      <w:tr w:rsidR="00130C50" w:rsidRPr="00056345" w:rsidTr="009507A8">
        <w:tc>
          <w:tcPr>
            <w:tcW w:w="538" w:type="pct"/>
            <w:gridSpan w:val="2"/>
            <w:vMerge w:val="restart"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404" w:type="pct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 xml:space="preserve">Общее число детей с ОВЗ: </w:t>
            </w:r>
          </w:p>
        </w:tc>
        <w:tc>
          <w:tcPr>
            <w:tcW w:w="2054" w:type="pct"/>
            <w:gridSpan w:val="2"/>
            <w:shd w:val="clear" w:color="auto" w:fill="auto"/>
          </w:tcPr>
          <w:p w:rsidR="00130C50" w:rsidRPr="00056345" w:rsidRDefault="00B024F3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130C50" w:rsidRPr="00056345" w:rsidTr="009507A8">
        <w:tc>
          <w:tcPr>
            <w:tcW w:w="538" w:type="pct"/>
            <w:gridSpan w:val="2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pct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Количество комбинированных групп</w:t>
            </w:r>
          </w:p>
        </w:tc>
        <w:tc>
          <w:tcPr>
            <w:tcW w:w="2054" w:type="pct"/>
            <w:gridSpan w:val="2"/>
            <w:shd w:val="clear" w:color="auto" w:fill="auto"/>
          </w:tcPr>
          <w:p w:rsidR="00130C50" w:rsidRPr="00056345" w:rsidRDefault="009507A8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130C50" w:rsidRPr="00056345" w:rsidTr="009507A8">
        <w:tc>
          <w:tcPr>
            <w:tcW w:w="538" w:type="pct"/>
            <w:gridSpan w:val="2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pct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ОНР</w:t>
            </w:r>
          </w:p>
        </w:tc>
        <w:tc>
          <w:tcPr>
            <w:tcW w:w="2054" w:type="pct"/>
            <w:gridSpan w:val="2"/>
            <w:shd w:val="clear" w:color="auto" w:fill="auto"/>
          </w:tcPr>
          <w:p w:rsidR="00130C50" w:rsidRPr="00056345" w:rsidRDefault="00B024F3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</w:tr>
      <w:tr w:rsidR="00130C50" w:rsidRPr="00056345" w:rsidTr="009507A8">
        <w:trPr>
          <w:trHeight w:val="277"/>
        </w:trPr>
        <w:tc>
          <w:tcPr>
            <w:tcW w:w="538" w:type="pct"/>
            <w:gridSpan w:val="2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pct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ФФНР</w:t>
            </w:r>
          </w:p>
        </w:tc>
        <w:tc>
          <w:tcPr>
            <w:tcW w:w="2054" w:type="pct"/>
            <w:gridSpan w:val="2"/>
            <w:shd w:val="clear" w:color="auto" w:fill="auto"/>
          </w:tcPr>
          <w:p w:rsidR="00130C50" w:rsidRPr="00056345" w:rsidRDefault="009507A8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0C50" w:rsidRPr="00056345" w:rsidTr="009507A8">
        <w:trPr>
          <w:trHeight w:val="277"/>
        </w:trPr>
        <w:tc>
          <w:tcPr>
            <w:tcW w:w="538" w:type="pct"/>
            <w:gridSpan w:val="2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pct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стертой дизартрией</w:t>
            </w:r>
          </w:p>
        </w:tc>
        <w:tc>
          <w:tcPr>
            <w:tcW w:w="2054" w:type="pct"/>
            <w:gridSpan w:val="2"/>
            <w:shd w:val="clear" w:color="auto" w:fill="auto"/>
          </w:tcPr>
          <w:p w:rsidR="00130C50" w:rsidRPr="00056345" w:rsidRDefault="009507A8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0C50" w:rsidRPr="00056345" w:rsidTr="009507A8">
        <w:tc>
          <w:tcPr>
            <w:tcW w:w="538" w:type="pct"/>
            <w:gridSpan w:val="2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pct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дизартрией</w:t>
            </w:r>
          </w:p>
        </w:tc>
        <w:tc>
          <w:tcPr>
            <w:tcW w:w="2054" w:type="pct"/>
            <w:gridSpan w:val="2"/>
            <w:shd w:val="clear" w:color="auto" w:fill="auto"/>
          </w:tcPr>
          <w:p w:rsidR="00130C50" w:rsidRPr="00056345" w:rsidRDefault="00B024F3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0C50" w:rsidRPr="00056345" w:rsidTr="009507A8">
        <w:tc>
          <w:tcPr>
            <w:tcW w:w="538" w:type="pct"/>
            <w:gridSpan w:val="2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pct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56345">
              <w:rPr>
                <w:rFonts w:ascii="Times New Roman" w:hAnsi="Times New Roman"/>
                <w:sz w:val="24"/>
                <w:szCs w:val="24"/>
              </w:rPr>
              <w:t>ринолалией</w:t>
            </w:r>
            <w:proofErr w:type="spellEnd"/>
          </w:p>
        </w:tc>
        <w:tc>
          <w:tcPr>
            <w:tcW w:w="2054" w:type="pct"/>
            <w:gridSpan w:val="2"/>
            <w:shd w:val="clear" w:color="auto" w:fill="auto"/>
          </w:tcPr>
          <w:p w:rsidR="00130C50" w:rsidRPr="00056345" w:rsidRDefault="009507A8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0C50" w:rsidRPr="00056345" w:rsidTr="009507A8">
        <w:tc>
          <w:tcPr>
            <w:tcW w:w="538" w:type="pct"/>
            <w:gridSpan w:val="2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04" w:type="pct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алалией</w:t>
            </w:r>
          </w:p>
        </w:tc>
        <w:tc>
          <w:tcPr>
            <w:tcW w:w="2054" w:type="pct"/>
            <w:gridSpan w:val="2"/>
            <w:shd w:val="clear" w:color="auto" w:fill="auto"/>
          </w:tcPr>
          <w:p w:rsidR="00130C50" w:rsidRPr="00056345" w:rsidRDefault="009507A8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0C50" w:rsidRPr="00056345" w:rsidTr="009507A8">
        <w:tc>
          <w:tcPr>
            <w:tcW w:w="492" w:type="pct"/>
            <w:vMerge w:val="restart"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454" w:type="pct"/>
            <w:gridSpan w:val="3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Выпущено в школу</w:t>
            </w:r>
          </w:p>
        </w:tc>
        <w:tc>
          <w:tcPr>
            <w:tcW w:w="2054" w:type="pct"/>
            <w:shd w:val="clear" w:color="auto" w:fill="auto"/>
          </w:tcPr>
          <w:p w:rsidR="00130C50" w:rsidRPr="00056345" w:rsidRDefault="00B024F3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30C50" w:rsidRPr="00056345" w:rsidTr="009507A8">
        <w:tc>
          <w:tcPr>
            <w:tcW w:w="492" w:type="pct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pct"/>
            <w:gridSpan w:val="3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нормативной речью</w:t>
            </w:r>
          </w:p>
        </w:tc>
        <w:tc>
          <w:tcPr>
            <w:tcW w:w="2054" w:type="pct"/>
            <w:shd w:val="clear" w:color="auto" w:fill="auto"/>
          </w:tcPr>
          <w:p w:rsidR="00130C50" w:rsidRPr="00056345" w:rsidRDefault="00B024F3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130C50" w:rsidRPr="00056345" w:rsidTr="009507A8">
        <w:tc>
          <w:tcPr>
            <w:tcW w:w="492" w:type="pct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pct"/>
            <w:gridSpan w:val="3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со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значительными улучшениями</w:t>
            </w:r>
          </w:p>
        </w:tc>
        <w:tc>
          <w:tcPr>
            <w:tcW w:w="2054" w:type="pct"/>
            <w:shd w:val="clear" w:color="auto" w:fill="auto"/>
          </w:tcPr>
          <w:p w:rsidR="00130C50" w:rsidRPr="00056345" w:rsidRDefault="00B024F3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130C50" w:rsidRPr="00056345" w:rsidTr="009507A8">
        <w:tc>
          <w:tcPr>
            <w:tcW w:w="492" w:type="pct"/>
            <w:vMerge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54" w:type="pct"/>
            <w:gridSpan w:val="3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56345">
              <w:rPr>
                <w:rFonts w:ascii="Times New Roman" w:hAnsi="Times New Roman"/>
                <w:sz w:val="24"/>
                <w:szCs w:val="24"/>
              </w:rPr>
              <w:t>без</w:t>
            </w:r>
            <w:proofErr w:type="gramEnd"/>
            <w:r w:rsidRPr="00056345">
              <w:rPr>
                <w:rFonts w:ascii="Times New Roman" w:hAnsi="Times New Roman"/>
                <w:sz w:val="24"/>
                <w:szCs w:val="24"/>
              </w:rPr>
              <w:t xml:space="preserve"> улучшений</w:t>
            </w:r>
          </w:p>
        </w:tc>
        <w:tc>
          <w:tcPr>
            <w:tcW w:w="2054" w:type="pct"/>
            <w:shd w:val="clear" w:color="auto" w:fill="auto"/>
          </w:tcPr>
          <w:p w:rsidR="00130C50" w:rsidRPr="00056345" w:rsidRDefault="009507A8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130C50" w:rsidRPr="00056345" w:rsidTr="009507A8">
        <w:trPr>
          <w:trHeight w:val="253"/>
        </w:trPr>
        <w:tc>
          <w:tcPr>
            <w:tcW w:w="492" w:type="pct"/>
            <w:shd w:val="clear" w:color="auto" w:fill="auto"/>
          </w:tcPr>
          <w:p w:rsidR="00130C50" w:rsidRPr="00056345" w:rsidRDefault="00130C50" w:rsidP="00512BE2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454" w:type="pct"/>
            <w:gridSpan w:val="3"/>
            <w:shd w:val="clear" w:color="auto" w:fill="auto"/>
          </w:tcPr>
          <w:p w:rsidR="00130C50" w:rsidRPr="00056345" w:rsidRDefault="00130C50" w:rsidP="0056324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56345">
              <w:rPr>
                <w:rFonts w:ascii="Times New Roman" w:hAnsi="Times New Roman"/>
                <w:sz w:val="24"/>
                <w:szCs w:val="24"/>
              </w:rPr>
              <w:t>Зачислены по ТПМПК</w:t>
            </w:r>
          </w:p>
        </w:tc>
        <w:tc>
          <w:tcPr>
            <w:tcW w:w="2054" w:type="pct"/>
            <w:shd w:val="clear" w:color="auto" w:fill="auto"/>
          </w:tcPr>
          <w:p w:rsidR="00130C50" w:rsidRPr="00056345" w:rsidRDefault="00B024F3" w:rsidP="00563247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130C50" w:rsidRPr="00056345" w:rsidTr="009507A8">
        <w:tc>
          <w:tcPr>
            <w:tcW w:w="492" w:type="pct"/>
            <w:shd w:val="clear" w:color="auto" w:fill="auto"/>
          </w:tcPr>
          <w:p w:rsidR="00130C50" w:rsidRPr="00056345" w:rsidRDefault="00130C50" w:rsidP="00512BE2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4.</w:t>
            </w:r>
          </w:p>
        </w:tc>
        <w:tc>
          <w:tcPr>
            <w:tcW w:w="2454" w:type="pct"/>
            <w:gridSpan w:val="3"/>
            <w:shd w:val="clear" w:color="auto" w:fill="auto"/>
          </w:tcPr>
          <w:p w:rsidR="00130C50" w:rsidRPr="00056345" w:rsidRDefault="00130C50" w:rsidP="00563247">
            <w:pPr>
              <w:spacing w:after="0" w:line="240" w:lineRule="auto"/>
              <w:rPr>
                <w:b/>
                <w:szCs w:val="24"/>
              </w:rPr>
            </w:pPr>
            <w:r w:rsidRPr="00056345">
              <w:rPr>
                <w:szCs w:val="24"/>
              </w:rPr>
              <w:t>Выбыли в течение года</w:t>
            </w:r>
          </w:p>
        </w:tc>
        <w:tc>
          <w:tcPr>
            <w:tcW w:w="2054" w:type="pct"/>
            <w:shd w:val="clear" w:color="auto" w:fill="auto"/>
          </w:tcPr>
          <w:p w:rsidR="00130C50" w:rsidRPr="00056345" w:rsidRDefault="00B024F3" w:rsidP="0056324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  <w:tr w:rsidR="00130C50" w:rsidRPr="00056345" w:rsidTr="009507A8">
        <w:tc>
          <w:tcPr>
            <w:tcW w:w="492" w:type="pct"/>
            <w:shd w:val="clear" w:color="auto" w:fill="auto"/>
          </w:tcPr>
          <w:p w:rsidR="00130C50" w:rsidRPr="00056345" w:rsidRDefault="00130C50" w:rsidP="00512BE2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5</w:t>
            </w:r>
          </w:p>
        </w:tc>
        <w:tc>
          <w:tcPr>
            <w:tcW w:w="2454" w:type="pct"/>
            <w:gridSpan w:val="3"/>
            <w:shd w:val="clear" w:color="auto" w:fill="auto"/>
          </w:tcPr>
          <w:p w:rsidR="00130C50" w:rsidRPr="00056345" w:rsidRDefault="00130C50" w:rsidP="00563247">
            <w:pPr>
              <w:spacing w:after="0" w:line="240" w:lineRule="auto"/>
              <w:rPr>
                <w:szCs w:val="24"/>
              </w:rPr>
            </w:pPr>
            <w:r w:rsidRPr="00056345">
              <w:rPr>
                <w:szCs w:val="24"/>
              </w:rPr>
              <w:t xml:space="preserve">Системное недоразвитие речи </w:t>
            </w:r>
          </w:p>
        </w:tc>
        <w:tc>
          <w:tcPr>
            <w:tcW w:w="2054" w:type="pct"/>
            <w:shd w:val="clear" w:color="auto" w:fill="auto"/>
          </w:tcPr>
          <w:p w:rsidR="00130C50" w:rsidRPr="00056345" w:rsidRDefault="002D14B1" w:rsidP="0056324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  <w:tr w:rsidR="00B024F3" w:rsidRPr="00056345" w:rsidTr="009507A8">
        <w:tc>
          <w:tcPr>
            <w:tcW w:w="492" w:type="pct"/>
            <w:shd w:val="clear" w:color="auto" w:fill="auto"/>
          </w:tcPr>
          <w:p w:rsidR="00B024F3" w:rsidRPr="00056345" w:rsidRDefault="00B024F3" w:rsidP="00512BE2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454" w:type="pct"/>
            <w:gridSpan w:val="3"/>
            <w:shd w:val="clear" w:color="auto" w:fill="auto"/>
          </w:tcPr>
          <w:p w:rsidR="00B024F3" w:rsidRPr="00056345" w:rsidRDefault="002D14B1" w:rsidP="002D14B1">
            <w:pPr>
              <w:spacing w:after="0" w:line="240" w:lineRule="auto"/>
              <w:jc w:val="left"/>
              <w:rPr>
                <w:szCs w:val="24"/>
              </w:rPr>
            </w:pPr>
            <w:r>
              <w:rPr>
                <w:szCs w:val="24"/>
              </w:rPr>
              <w:t>С задержкой</w:t>
            </w:r>
            <w:r w:rsidR="00B024F3">
              <w:rPr>
                <w:szCs w:val="24"/>
              </w:rPr>
              <w:t xml:space="preserve"> психического развития </w:t>
            </w:r>
          </w:p>
        </w:tc>
        <w:tc>
          <w:tcPr>
            <w:tcW w:w="2054" w:type="pct"/>
            <w:shd w:val="clear" w:color="auto" w:fill="auto"/>
          </w:tcPr>
          <w:p w:rsidR="00B024F3" w:rsidRPr="00056345" w:rsidRDefault="00B024F3" w:rsidP="0056324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</w:tr>
      <w:tr w:rsidR="00B024F3" w:rsidRPr="00056345" w:rsidTr="009507A8">
        <w:tc>
          <w:tcPr>
            <w:tcW w:w="492" w:type="pct"/>
            <w:shd w:val="clear" w:color="auto" w:fill="auto"/>
          </w:tcPr>
          <w:p w:rsidR="00B024F3" w:rsidRDefault="00B024F3" w:rsidP="00512BE2">
            <w:pPr>
              <w:spacing w:after="0" w:line="240" w:lineRule="auto"/>
              <w:ind w:firstLine="0"/>
              <w:jc w:val="center"/>
              <w:rPr>
                <w:szCs w:val="24"/>
              </w:rPr>
            </w:pPr>
          </w:p>
        </w:tc>
        <w:tc>
          <w:tcPr>
            <w:tcW w:w="2454" w:type="pct"/>
            <w:gridSpan w:val="3"/>
            <w:shd w:val="clear" w:color="auto" w:fill="auto"/>
          </w:tcPr>
          <w:p w:rsidR="00B024F3" w:rsidRDefault="002D14B1" w:rsidP="0056324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 н</w:t>
            </w:r>
            <w:r w:rsidR="00B024F3">
              <w:rPr>
                <w:szCs w:val="24"/>
              </w:rPr>
              <w:t>арушение</w:t>
            </w:r>
            <w:r>
              <w:rPr>
                <w:szCs w:val="24"/>
              </w:rPr>
              <w:t>м</w:t>
            </w:r>
            <w:r w:rsidR="00B024F3">
              <w:rPr>
                <w:szCs w:val="24"/>
              </w:rPr>
              <w:t xml:space="preserve"> слуха</w:t>
            </w:r>
          </w:p>
        </w:tc>
        <w:tc>
          <w:tcPr>
            <w:tcW w:w="2054" w:type="pct"/>
            <w:shd w:val="clear" w:color="auto" w:fill="auto"/>
          </w:tcPr>
          <w:p w:rsidR="00B024F3" w:rsidRDefault="002D14B1" w:rsidP="00563247">
            <w:pPr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</w:tr>
    </w:tbl>
    <w:p w:rsidR="00ED6630" w:rsidRPr="00056345" w:rsidRDefault="002D14B1" w:rsidP="00F00E48">
      <w:pPr>
        <w:shd w:val="clear" w:color="auto" w:fill="FFFFFF" w:themeFill="background1"/>
        <w:spacing w:after="163" w:line="259" w:lineRule="auto"/>
        <w:ind w:left="708" w:firstLine="0"/>
        <w:jc w:val="left"/>
        <w:rPr>
          <w:szCs w:val="24"/>
        </w:rPr>
      </w:pPr>
      <w:r>
        <w:rPr>
          <w:szCs w:val="24"/>
        </w:rPr>
        <w:t xml:space="preserve">                                                      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Важную помощь в организации воспитательно-образовательного процесса оказывает педагог-психолог. При организации работы с детьми, родителями и </w:t>
      </w:r>
      <w:r w:rsidRPr="00056345">
        <w:rPr>
          <w:szCs w:val="24"/>
        </w:rPr>
        <w:lastRenderedPageBreak/>
        <w:t xml:space="preserve">воспитателями педагог-психолог учитывает программу детского сада и помогает реализовать её с учетом возрастных и индивидуальных особенностей ребёнка, личностных качеств, уровня профессиональной квалификации педагогов и специфики семейного воспитания.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Большое внимание уделяется разработке методов и способов коррекции микроклимата в группах, индивидуальной работе в процессе адаптации детей к детскому саду. Особое место отводится работе с детьми, имеющими трудности в общении, поведении, обучении, эмоциональном развитии, для детей со статусом ОВЗ. Для них проводятся специальные индивидуальные и групповые коррекционные занятия.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b/>
          <w:szCs w:val="24"/>
        </w:rPr>
        <w:t>Вывод:</w:t>
      </w:r>
      <w:r w:rsidRPr="00056345">
        <w:rPr>
          <w:szCs w:val="24"/>
        </w:rPr>
        <w:t xml:space="preserve"> Необходимо продолжить раннее выявление речевых нарушений у дошкольников и активизировать участие родителей в коррекционной работе, привлекая их через разнообразные формы работы. </w:t>
      </w:r>
    </w:p>
    <w:p w:rsidR="00ED6630" w:rsidRPr="00056345" w:rsidRDefault="00360F7D">
      <w:pPr>
        <w:spacing w:after="0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С целью создания условий для развития и поддержки творческих способностей в дошкольном образовательном учреждении обеспечивается участие воспитанников в городских, региональных, всероссийских и международных конкурсах. </w:t>
      </w:r>
    </w:p>
    <w:p w:rsidR="00274FB6" w:rsidRPr="00056345" w:rsidRDefault="00274FB6" w:rsidP="00274FB6">
      <w:pPr>
        <w:spacing w:after="160" w:line="276" w:lineRule="auto"/>
        <w:ind w:firstLine="0"/>
        <w:jc w:val="center"/>
        <w:rPr>
          <w:rFonts w:eastAsia="Calibri"/>
          <w:b/>
          <w:color w:val="000000" w:themeColor="text1"/>
          <w:szCs w:val="24"/>
          <w:lang w:eastAsia="en-US"/>
        </w:rPr>
      </w:pPr>
      <w:r w:rsidRPr="00056345">
        <w:rPr>
          <w:rFonts w:eastAsia="Calibri"/>
          <w:b/>
          <w:color w:val="000000" w:themeColor="text1"/>
          <w:szCs w:val="24"/>
          <w:lang w:eastAsia="en-US"/>
        </w:rPr>
        <w:t>Участие детей в наи</w:t>
      </w:r>
      <w:r w:rsidR="00B02DDA">
        <w:rPr>
          <w:rFonts w:eastAsia="Calibri"/>
          <w:b/>
          <w:color w:val="000000" w:themeColor="text1"/>
          <w:szCs w:val="24"/>
          <w:lang w:eastAsia="en-US"/>
        </w:rPr>
        <w:t xml:space="preserve">более значимых конкурсах за </w:t>
      </w:r>
      <w:r w:rsidR="005C445F">
        <w:rPr>
          <w:rFonts w:eastAsia="Calibri"/>
          <w:b/>
          <w:color w:val="000000" w:themeColor="text1"/>
          <w:szCs w:val="24"/>
          <w:lang w:eastAsia="en-US"/>
        </w:rPr>
        <w:t>2023</w:t>
      </w:r>
      <w:r w:rsidRPr="00056345">
        <w:rPr>
          <w:rFonts w:eastAsia="Calibri"/>
          <w:b/>
          <w:color w:val="000000" w:themeColor="text1"/>
          <w:szCs w:val="24"/>
          <w:lang w:eastAsia="en-US"/>
        </w:rPr>
        <w:t xml:space="preserve"> год.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0"/>
        <w:gridCol w:w="2503"/>
        <w:gridCol w:w="2658"/>
        <w:gridCol w:w="1680"/>
        <w:gridCol w:w="2146"/>
      </w:tblGrid>
      <w:tr w:rsidR="00774901" w:rsidRPr="00E2776D" w:rsidTr="00774901">
        <w:tc>
          <w:tcPr>
            <w:tcW w:w="675" w:type="dxa"/>
          </w:tcPr>
          <w:p w:rsidR="00774901" w:rsidRPr="00E2776D" w:rsidRDefault="00774901" w:rsidP="00774901">
            <w:pPr>
              <w:jc w:val="center"/>
              <w:rPr>
                <w:b/>
                <w:szCs w:val="24"/>
              </w:rPr>
            </w:pPr>
          </w:p>
        </w:tc>
        <w:tc>
          <w:tcPr>
            <w:tcW w:w="3153" w:type="dxa"/>
          </w:tcPr>
          <w:p w:rsidR="00774901" w:rsidRPr="00E2776D" w:rsidRDefault="00774901" w:rsidP="00774901">
            <w:pPr>
              <w:jc w:val="center"/>
              <w:rPr>
                <w:b/>
                <w:szCs w:val="24"/>
              </w:rPr>
            </w:pPr>
            <w:r w:rsidRPr="00E2776D">
              <w:rPr>
                <w:b/>
                <w:szCs w:val="24"/>
              </w:rPr>
              <w:t>Название конкурса</w:t>
            </w:r>
          </w:p>
        </w:tc>
        <w:tc>
          <w:tcPr>
            <w:tcW w:w="1914" w:type="dxa"/>
          </w:tcPr>
          <w:p w:rsidR="00774901" w:rsidRPr="00E2776D" w:rsidRDefault="00774901" w:rsidP="00774901">
            <w:pPr>
              <w:jc w:val="center"/>
              <w:rPr>
                <w:b/>
                <w:szCs w:val="24"/>
              </w:rPr>
            </w:pPr>
            <w:r w:rsidRPr="00E2776D">
              <w:rPr>
                <w:b/>
                <w:szCs w:val="24"/>
              </w:rPr>
              <w:t>Наименование учреждения</w:t>
            </w:r>
            <w:r>
              <w:rPr>
                <w:b/>
                <w:szCs w:val="24"/>
              </w:rPr>
              <w:t>-организатора</w:t>
            </w:r>
            <w:r w:rsidRPr="00E2776D">
              <w:rPr>
                <w:b/>
                <w:szCs w:val="24"/>
              </w:rPr>
              <w:t xml:space="preserve">, </w:t>
            </w:r>
          </w:p>
        </w:tc>
        <w:tc>
          <w:tcPr>
            <w:tcW w:w="1914" w:type="dxa"/>
          </w:tcPr>
          <w:p w:rsidR="00774901" w:rsidRPr="00E2776D" w:rsidRDefault="00774901" w:rsidP="00774901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Кол-во участников</w:t>
            </w:r>
          </w:p>
        </w:tc>
        <w:tc>
          <w:tcPr>
            <w:tcW w:w="1915" w:type="dxa"/>
          </w:tcPr>
          <w:p w:rsidR="00774901" w:rsidRPr="00E2776D" w:rsidRDefault="00774901" w:rsidP="00774901">
            <w:pPr>
              <w:jc w:val="center"/>
              <w:rPr>
                <w:b/>
                <w:szCs w:val="24"/>
              </w:rPr>
            </w:pPr>
            <w:r w:rsidRPr="00E2776D">
              <w:rPr>
                <w:b/>
                <w:szCs w:val="24"/>
              </w:rPr>
              <w:t>Результат</w:t>
            </w:r>
          </w:p>
        </w:tc>
      </w:tr>
      <w:tr w:rsidR="00774901" w:rsidRPr="00E2776D" w:rsidTr="00774901">
        <w:tc>
          <w:tcPr>
            <w:tcW w:w="675" w:type="dxa"/>
          </w:tcPr>
          <w:p w:rsidR="00774901" w:rsidRPr="00E2776D" w:rsidRDefault="00774901" w:rsidP="00774901">
            <w:pPr>
              <w:rPr>
                <w:szCs w:val="24"/>
              </w:rPr>
            </w:pPr>
          </w:p>
        </w:tc>
        <w:tc>
          <w:tcPr>
            <w:tcW w:w="3153" w:type="dxa"/>
          </w:tcPr>
          <w:p w:rsidR="00774901" w:rsidRPr="00E2776D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Конкурс «Золотой микрофон»</w:t>
            </w:r>
          </w:p>
        </w:tc>
        <w:tc>
          <w:tcPr>
            <w:tcW w:w="1914" w:type="dxa"/>
          </w:tcPr>
          <w:p w:rsidR="00774901" w:rsidRPr="00E2776D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ДДТ им. А.И. Ефремова</w:t>
            </w:r>
          </w:p>
        </w:tc>
        <w:tc>
          <w:tcPr>
            <w:tcW w:w="1914" w:type="dxa"/>
          </w:tcPr>
          <w:p w:rsidR="00774901" w:rsidRPr="00E2776D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774901" w:rsidRPr="00E2776D" w:rsidRDefault="00774901" w:rsidP="0077490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участник</w:t>
            </w:r>
            <w:proofErr w:type="gramEnd"/>
          </w:p>
        </w:tc>
      </w:tr>
      <w:tr w:rsidR="00774901" w:rsidRPr="00E2776D" w:rsidTr="00774901">
        <w:tc>
          <w:tcPr>
            <w:tcW w:w="675" w:type="dxa"/>
          </w:tcPr>
          <w:p w:rsidR="00774901" w:rsidRPr="00E2776D" w:rsidRDefault="00774901" w:rsidP="00774901">
            <w:pPr>
              <w:rPr>
                <w:szCs w:val="24"/>
              </w:rPr>
            </w:pPr>
          </w:p>
        </w:tc>
        <w:tc>
          <w:tcPr>
            <w:tcW w:w="3153" w:type="dxa"/>
          </w:tcPr>
          <w:p w:rsidR="00774901" w:rsidRPr="00E2776D" w:rsidRDefault="00774901" w:rsidP="00774901">
            <w:pPr>
              <w:rPr>
                <w:szCs w:val="24"/>
              </w:rPr>
            </w:pPr>
            <w:proofErr w:type="gramStart"/>
            <w:r w:rsidRPr="006D58CD">
              <w:rPr>
                <w:szCs w:val="24"/>
              </w:rPr>
              <w:t>Конкурс</w:t>
            </w:r>
            <w:r>
              <w:rPr>
                <w:szCs w:val="24"/>
              </w:rPr>
              <w:t xml:space="preserve"> </w:t>
            </w:r>
            <w:r w:rsidRPr="006D58CD">
              <w:rPr>
                <w:szCs w:val="24"/>
              </w:rPr>
              <w:t xml:space="preserve"> детских</w:t>
            </w:r>
            <w:proofErr w:type="gramEnd"/>
            <w:r w:rsidRPr="006D58CD">
              <w:rPr>
                <w:szCs w:val="24"/>
              </w:rPr>
              <w:t xml:space="preserve"> рисунков «Сказки дедушки Корнея»</w:t>
            </w:r>
          </w:p>
        </w:tc>
        <w:tc>
          <w:tcPr>
            <w:tcW w:w="1914" w:type="dxa"/>
          </w:tcPr>
          <w:p w:rsidR="00774901" w:rsidRPr="00E2776D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Новосибирская областная библиотека</w:t>
            </w:r>
          </w:p>
        </w:tc>
        <w:tc>
          <w:tcPr>
            <w:tcW w:w="1914" w:type="dxa"/>
          </w:tcPr>
          <w:p w:rsidR="00774901" w:rsidRPr="00E2776D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15" w:type="dxa"/>
          </w:tcPr>
          <w:p w:rsidR="00774901" w:rsidRPr="00E2776D" w:rsidRDefault="00774901" w:rsidP="0077490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участник</w:t>
            </w:r>
            <w:proofErr w:type="gramEnd"/>
          </w:p>
        </w:tc>
      </w:tr>
      <w:tr w:rsidR="00774901" w:rsidRPr="00E2776D" w:rsidTr="00774901">
        <w:tc>
          <w:tcPr>
            <w:tcW w:w="675" w:type="dxa"/>
          </w:tcPr>
          <w:p w:rsidR="00774901" w:rsidRPr="00E2776D" w:rsidRDefault="00774901" w:rsidP="00774901">
            <w:pPr>
              <w:rPr>
                <w:szCs w:val="24"/>
              </w:rPr>
            </w:pPr>
          </w:p>
        </w:tc>
        <w:tc>
          <w:tcPr>
            <w:tcW w:w="3153" w:type="dxa"/>
          </w:tcPr>
          <w:p w:rsidR="00774901" w:rsidRPr="006D58CD" w:rsidRDefault="00774901" w:rsidP="00774901">
            <w:pPr>
              <w:rPr>
                <w:szCs w:val="24"/>
              </w:rPr>
            </w:pPr>
            <w:proofErr w:type="gramStart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Марафон  «</w:t>
            </w:r>
            <w:proofErr w:type="gramEnd"/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Новосибирск читает Пушкина».</w:t>
            </w:r>
          </w:p>
        </w:tc>
        <w:tc>
          <w:tcPr>
            <w:tcW w:w="1914" w:type="dxa"/>
          </w:tcPr>
          <w:p w:rsidR="00774901" w:rsidRDefault="00774901" w:rsidP="00774901">
            <w:pPr>
              <w:rPr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Фонд «Родное слово»</w:t>
            </w:r>
          </w:p>
        </w:tc>
        <w:tc>
          <w:tcPr>
            <w:tcW w:w="1914" w:type="dxa"/>
          </w:tcPr>
          <w:p w:rsidR="00774901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20</w:t>
            </w:r>
          </w:p>
          <w:p w:rsidR="00774901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774901" w:rsidRDefault="00774901" w:rsidP="0077490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участников</w:t>
            </w:r>
            <w:proofErr w:type="gramEnd"/>
          </w:p>
          <w:p w:rsidR="00774901" w:rsidRDefault="00774901" w:rsidP="0077490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победитель</w:t>
            </w:r>
            <w:proofErr w:type="gramEnd"/>
          </w:p>
        </w:tc>
      </w:tr>
      <w:tr w:rsidR="00774901" w:rsidRPr="00E2776D" w:rsidTr="00774901">
        <w:tc>
          <w:tcPr>
            <w:tcW w:w="675" w:type="dxa"/>
          </w:tcPr>
          <w:p w:rsidR="00774901" w:rsidRPr="00E2776D" w:rsidRDefault="00774901" w:rsidP="00774901">
            <w:pPr>
              <w:rPr>
                <w:szCs w:val="24"/>
              </w:rPr>
            </w:pPr>
          </w:p>
        </w:tc>
        <w:tc>
          <w:tcPr>
            <w:tcW w:w="3153" w:type="dxa"/>
          </w:tcPr>
          <w:p w:rsidR="00774901" w:rsidRPr="006D58CD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Осенняя мастерская</w:t>
            </w:r>
          </w:p>
        </w:tc>
        <w:tc>
          <w:tcPr>
            <w:tcW w:w="1914" w:type="dxa"/>
          </w:tcPr>
          <w:p w:rsidR="00774901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Международный образовательный центр</w:t>
            </w:r>
          </w:p>
        </w:tc>
        <w:tc>
          <w:tcPr>
            <w:tcW w:w="1914" w:type="dxa"/>
          </w:tcPr>
          <w:p w:rsidR="00774901" w:rsidRDefault="00774901" w:rsidP="00774901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774901" w:rsidRDefault="00774901" w:rsidP="0077490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победитель</w:t>
            </w:r>
            <w:proofErr w:type="gramEnd"/>
          </w:p>
        </w:tc>
      </w:tr>
      <w:tr w:rsidR="00774901" w:rsidRPr="00E2776D" w:rsidTr="00774901">
        <w:tc>
          <w:tcPr>
            <w:tcW w:w="675" w:type="dxa"/>
          </w:tcPr>
          <w:p w:rsidR="00774901" w:rsidRPr="00E2776D" w:rsidRDefault="00774901" w:rsidP="00774901">
            <w:pPr>
              <w:rPr>
                <w:szCs w:val="24"/>
              </w:rPr>
            </w:pPr>
          </w:p>
        </w:tc>
        <w:tc>
          <w:tcPr>
            <w:tcW w:w="3153" w:type="dxa"/>
          </w:tcPr>
          <w:p w:rsidR="00774901" w:rsidRPr="006D58CD" w:rsidRDefault="003E33A1" w:rsidP="00774901">
            <w:pPr>
              <w:rPr>
                <w:szCs w:val="24"/>
              </w:rPr>
            </w:pPr>
            <w:r>
              <w:rPr>
                <w:szCs w:val="24"/>
              </w:rPr>
              <w:t>Дети читают стихи</w:t>
            </w:r>
          </w:p>
        </w:tc>
        <w:tc>
          <w:tcPr>
            <w:tcW w:w="1914" w:type="dxa"/>
          </w:tcPr>
          <w:p w:rsidR="00774901" w:rsidRDefault="003E33A1" w:rsidP="00774901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ГЦОиЗ</w:t>
            </w:r>
            <w:proofErr w:type="spellEnd"/>
            <w:r>
              <w:rPr>
                <w:szCs w:val="24"/>
              </w:rPr>
              <w:t xml:space="preserve"> «МАГИСТР»</w:t>
            </w:r>
          </w:p>
        </w:tc>
        <w:tc>
          <w:tcPr>
            <w:tcW w:w="1914" w:type="dxa"/>
          </w:tcPr>
          <w:p w:rsidR="00774901" w:rsidRDefault="003E33A1" w:rsidP="00774901">
            <w:pPr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915" w:type="dxa"/>
          </w:tcPr>
          <w:p w:rsidR="00774901" w:rsidRDefault="003E33A1" w:rsidP="00774901">
            <w:pPr>
              <w:rPr>
                <w:szCs w:val="24"/>
              </w:rPr>
            </w:pPr>
            <w:r>
              <w:rPr>
                <w:szCs w:val="24"/>
              </w:rPr>
              <w:t>Сертификат участника</w:t>
            </w:r>
          </w:p>
        </w:tc>
      </w:tr>
      <w:tr w:rsidR="00C52835" w:rsidRPr="00E2776D" w:rsidTr="00774901">
        <w:tc>
          <w:tcPr>
            <w:tcW w:w="675" w:type="dxa"/>
          </w:tcPr>
          <w:p w:rsidR="00C52835" w:rsidRPr="00E2776D" w:rsidRDefault="00C52835" w:rsidP="00774901">
            <w:pPr>
              <w:rPr>
                <w:szCs w:val="24"/>
              </w:rPr>
            </w:pPr>
          </w:p>
        </w:tc>
        <w:tc>
          <w:tcPr>
            <w:tcW w:w="3153" w:type="dxa"/>
          </w:tcPr>
          <w:p w:rsidR="00C52835" w:rsidRDefault="00C52835" w:rsidP="00774901">
            <w:pPr>
              <w:rPr>
                <w:szCs w:val="24"/>
              </w:rPr>
            </w:pPr>
            <w:r>
              <w:rPr>
                <w:szCs w:val="24"/>
              </w:rPr>
              <w:t>Дорога будущего глазами детей</w:t>
            </w:r>
          </w:p>
        </w:tc>
        <w:tc>
          <w:tcPr>
            <w:tcW w:w="1914" w:type="dxa"/>
          </w:tcPr>
          <w:p w:rsidR="00C52835" w:rsidRDefault="009142FF" w:rsidP="00774901">
            <w:pPr>
              <w:rPr>
                <w:szCs w:val="24"/>
              </w:rPr>
            </w:pPr>
            <w:r>
              <w:rPr>
                <w:szCs w:val="24"/>
              </w:rPr>
              <w:t>Городской конкурс</w:t>
            </w:r>
          </w:p>
        </w:tc>
        <w:tc>
          <w:tcPr>
            <w:tcW w:w="1914" w:type="dxa"/>
          </w:tcPr>
          <w:p w:rsidR="00C52835" w:rsidRDefault="009142FF" w:rsidP="00774901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  <w:p w:rsidR="009142FF" w:rsidRDefault="009142FF" w:rsidP="00774901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C52835" w:rsidRDefault="009142FF" w:rsidP="00774901">
            <w:pPr>
              <w:rPr>
                <w:szCs w:val="24"/>
              </w:rPr>
            </w:pPr>
            <w:r>
              <w:rPr>
                <w:szCs w:val="24"/>
              </w:rPr>
              <w:t>Участник</w:t>
            </w:r>
          </w:p>
          <w:p w:rsidR="009142FF" w:rsidRDefault="009142FF" w:rsidP="0077490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победитель</w:t>
            </w:r>
            <w:proofErr w:type="gramEnd"/>
          </w:p>
        </w:tc>
      </w:tr>
      <w:tr w:rsidR="00C52835" w:rsidRPr="00E2776D" w:rsidTr="00774901">
        <w:tc>
          <w:tcPr>
            <w:tcW w:w="675" w:type="dxa"/>
          </w:tcPr>
          <w:p w:rsidR="00C52835" w:rsidRPr="00E2776D" w:rsidRDefault="00C52835" w:rsidP="00774901">
            <w:pPr>
              <w:rPr>
                <w:szCs w:val="24"/>
              </w:rPr>
            </w:pPr>
          </w:p>
        </w:tc>
        <w:tc>
          <w:tcPr>
            <w:tcW w:w="3153" w:type="dxa"/>
          </w:tcPr>
          <w:p w:rsidR="00C52835" w:rsidRDefault="00C52835" w:rsidP="00774901">
            <w:pPr>
              <w:rPr>
                <w:szCs w:val="24"/>
              </w:rPr>
            </w:pPr>
            <w:r>
              <w:rPr>
                <w:szCs w:val="24"/>
              </w:rPr>
              <w:t>Детство- чудесная страна</w:t>
            </w:r>
          </w:p>
        </w:tc>
        <w:tc>
          <w:tcPr>
            <w:tcW w:w="1914" w:type="dxa"/>
          </w:tcPr>
          <w:p w:rsidR="00C52835" w:rsidRDefault="00C52835" w:rsidP="00774901">
            <w:pPr>
              <w:rPr>
                <w:szCs w:val="24"/>
              </w:rPr>
            </w:pPr>
            <w:r>
              <w:rPr>
                <w:szCs w:val="24"/>
              </w:rPr>
              <w:t>Городской конкурс</w:t>
            </w:r>
          </w:p>
        </w:tc>
        <w:tc>
          <w:tcPr>
            <w:tcW w:w="1914" w:type="dxa"/>
          </w:tcPr>
          <w:p w:rsidR="00C52835" w:rsidRDefault="009142FF" w:rsidP="00774901">
            <w:pPr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1915" w:type="dxa"/>
          </w:tcPr>
          <w:p w:rsidR="00C52835" w:rsidRDefault="009142FF" w:rsidP="0077490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лауреаты</w:t>
            </w:r>
            <w:proofErr w:type="gramEnd"/>
          </w:p>
        </w:tc>
      </w:tr>
      <w:tr w:rsidR="009142FF" w:rsidRPr="00E2776D" w:rsidTr="00774901">
        <w:tc>
          <w:tcPr>
            <w:tcW w:w="675" w:type="dxa"/>
          </w:tcPr>
          <w:p w:rsidR="009142FF" w:rsidRPr="00E2776D" w:rsidRDefault="009142FF" w:rsidP="00774901">
            <w:pPr>
              <w:rPr>
                <w:szCs w:val="24"/>
              </w:rPr>
            </w:pPr>
          </w:p>
        </w:tc>
        <w:tc>
          <w:tcPr>
            <w:tcW w:w="3153" w:type="dxa"/>
          </w:tcPr>
          <w:p w:rsidR="009142FF" w:rsidRDefault="009142FF" w:rsidP="00774901">
            <w:pPr>
              <w:rPr>
                <w:szCs w:val="24"/>
              </w:rPr>
            </w:pPr>
            <w:r>
              <w:rPr>
                <w:szCs w:val="24"/>
              </w:rPr>
              <w:t>Осеннее разноцветье</w:t>
            </w:r>
          </w:p>
        </w:tc>
        <w:tc>
          <w:tcPr>
            <w:tcW w:w="1914" w:type="dxa"/>
          </w:tcPr>
          <w:p w:rsidR="009142FF" w:rsidRDefault="009142FF" w:rsidP="00774901">
            <w:pPr>
              <w:rPr>
                <w:szCs w:val="24"/>
              </w:rPr>
            </w:pPr>
            <w:r>
              <w:rPr>
                <w:szCs w:val="24"/>
              </w:rPr>
              <w:t>Региональный педагогический центр</w:t>
            </w:r>
          </w:p>
        </w:tc>
        <w:tc>
          <w:tcPr>
            <w:tcW w:w="1914" w:type="dxa"/>
          </w:tcPr>
          <w:p w:rsidR="009142FF" w:rsidRDefault="009142FF" w:rsidP="00774901">
            <w:pPr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1915" w:type="dxa"/>
          </w:tcPr>
          <w:p w:rsidR="009142FF" w:rsidRDefault="009142FF" w:rsidP="00774901">
            <w:pPr>
              <w:rPr>
                <w:szCs w:val="24"/>
              </w:rPr>
            </w:pPr>
            <w:proofErr w:type="gramStart"/>
            <w:r>
              <w:rPr>
                <w:szCs w:val="24"/>
              </w:rPr>
              <w:t>победитель</w:t>
            </w:r>
            <w:proofErr w:type="gramEnd"/>
          </w:p>
        </w:tc>
      </w:tr>
    </w:tbl>
    <w:p w:rsidR="00456ECE" w:rsidRDefault="00456ECE" w:rsidP="00170ABE">
      <w:pPr>
        <w:jc w:val="center"/>
        <w:rPr>
          <w:szCs w:val="24"/>
        </w:rPr>
      </w:pP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Согласно п. 4.3 Федерального государственного образовательного стандарта дошкольного образования, утв. приказом Министерства образования  и науки Российской Федерации от 17.10.2013 № 1155, целевые ориентиры (социально-нормативные возрастные характеристики возможных достижений ребёнка на этапе завершения уровня дошкольного </w:t>
      </w:r>
      <w:r w:rsidRPr="00056345">
        <w:rPr>
          <w:szCs w:val="24"/>
        </w:rPr>
        <w:lastRenderedPageBreak/>
        <w:t xml:space="preserve">образования) не подлежат непосредственной оценке, в т. ч. в виде педагогической диагностики (мониторинга), а также не являются основанием для их формального сравнения с реальными достижениями детей. Однако, согласно п. 3.2.3 Стандарта, в целях оценки эффективности педагогических действий и лежащей в основе их дальнейшего планирования, может проводиться оценка индивидуального развития детей дошкольного возраста в рамках педагогической диагностики (мониторинга)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Оценка индивидуального развития детей заключалась в анализе освоения ими содержания образовательных областей: социально-коммуникативное, познавательное, речевое, художественно-эстетическое, физическое развитие. Система получения данных о состоянии деятельности дошкольного учреждения и принятия решений обеспечивается посредством мониторинга. Анализ качества образовательного процесса осуществляется путем наблюдения деятельности детей, педагогов, самоанализа воспитателей, обмена мнениями по поводу проводимых мероприятий. По итогам анализа составляются справки, рекомендации, с которыми педагоги знакомятся на педсоветах. 2 раза в год воспитателями и специалистами проводится мониторинг развития дошкольников по разным видам деятельности. Результаты мониторинга позволяют нам планировать и организовывать дальнейшую работу, направленную на достижение качества, ориентироваться на индивидуальный подход, выявлять потенциальные возможности и способности каждого ребенка. Педагогическая диагностика в форме наблюдений и игровых заданий, и других видов детской деятельности проводится без прекращения образовательного процесса в сроки, регламентированные календарным учебным графиком. </w:t>
      </w:r>
    </w:p>
    <w:p w:rsidR="00E27063" w:rsidRPr="00056345" w:rsidRDefault="00E27063">
      <w:pPr>
        <w:ind w:left="-15" w:right="64"/>
        <w:rPr>
          <w:szCs w:val="24"/>
        </w:rPr>
      </w:pPr>
    </w:p>
    <w:p w:rsidR="009B6DE2" w:rsidRPr="00056345" w:rsidRDefault="009B6DE2" w:rsidP="00E27063">
      <w:pPr>
        <w:rPr>
          <w:b/>
          <w:szCs w:val="24"/>
        </w:rPr>
      </w:pPr>
      <w:r w:rsidRPr="00056345">
        <w:rPr>
          <w:b/>
          <w:szCs w:val="24"/>
        </w:rPr>
        <w:t xml:space="preserve">Анализ </w:t>
      </w:r>
      <w:r w:rsidR="001641D5" w:rsidRPr="00056345">
        <w:rPr>
          <w:b/>
          <w:szCs w:val="24"/>
        </w:rPr>
        <w:t xml:space="preserve">результатов </w:t>
      </w:r>
      <w:r w:rsidRPr="00056345">
        <w:rPr>
          <w:b/>
          <w:szCs w:val="24"/>
        </w:rPr>
        <w:t>педагогической д</w:t>
      </w:r>
      <w:r w:rsidR="00B67354" w:rsidRPr="00056345">
        <w:rPr>
          <w:b/>
          <w:szCs w:val="24"/>
        </w:rPr>
        <w:t xml:space="preserve">еятельности воспитателей </w:t>
      </w:r>
      <w:proofErr w:type="gramStart"/>
      <w:r w:rsidR="00B67354" w:rsidRPr="00056345">
        <w:rPr>
          <w:b/>
          <w:szCs w:val="24"/>
        </w:rPr>
        <w:t xml:space="preserve">в  </w:t>
      </w:r>
      <w:r w:rsidR="005C445F">
        <w:rPr>
          <w:b/>
          <w:szCs w:val="24"/>
        </w:rPr>
        <w:t>2023</w:t>
      </w:r>
      <w:proofErr w:type="gramEnd"/>
      <w:r w:rsidRPr="00056345">
        <w:rPr>
          <w:b/>
          <w:szCs w:val="24"/>
        </w:rPr>
        <w:t xml:space="preserve"> году          </w:t>
      </w:r>
    </w:p>
    <w:p w:rsidR="00CA5CB0" w:rsidRPr="00056345" w:rsidRDefault="00CA5CB0" w:rsidP="00E27063">
      <w:pPr>
        <w:rPr>
          <w:b/>
          <w:szCs w:val="24"/>
        </w:rPr>
      </w:pPr>
    </w:p>
    <w:p w:rsidR="00E27063" w:rsidRPr="00056345" w:rsidRDefault="00360F7D" w:rsidP="001F65CD">
      <w:pPr>
        <w:pStyle w:val="c3"/>
        <w:shd w:val="clear" w:color="auto" w:fill="FFFFFF"/>
        <w:spacing w:before="0" w:beforeAutospacing="0" w:after="0" w:afterAutospacing="0"/>
        <w:jc w:val="both"/>
      </w:pPr>
      <w:r w:rsidRPr="00056345">
        <w:t xml:space="preserve">В </w:t>
      </w:r>
      <w:r w:rsidR="005C445F">
        <w:t>2023</w:t>
      </w:r>
      <w:r w:rsidR="001F65CD" w:rsidRPr="00056345">
        <w:t xml:space="preserve"> году</w:t>
      </w:r>
      <w:r w:rsidRPr="00056345">
        <w:t xml:space="preserve"> было проведено педагогическое наблюдение за достижением у воспитанников целевых ориентиров на этапе завершения дошколь</w:t>
      </w:r>
      <w:r w:rsidR="001F65CD" w:rsidRPr="00056345">
        <w:t xml:space="preserve">ного образования (на конец </w:t>
      </w:r>
      <w:r w:rsidR="00B67354" w:rsidRPr="00056345">
        <w:t>2021-</w:t>
      </w:r>
      <w:r w:rsidR="005C445F">
        <w:t>2023</w:t>
      </w:r>
      <w:r w:rsidRPr="00056345">
        <w:t xml:space="preserve"> года) воспитанников подготовительных групп.</w:t>
      </w:r>
    </w:p>
    <w:p w:rsidR="001F65CD" w:rsidRPr="00056345" w:rsidRDefault="001F65CD" w:rsidP="001F65CD">
      <w:pPr>
        <w:pStyle w:val="c3"/>
        <w:shd w:val="clear" w:color="auto" w:fill="FFFFFF"/>
        <w:spacing w:before="0" w:beforeAutospacing="0" w:after="0" w:afterAutospacing="0"/>
        <w:jc w:val="both"/>
        <w:rPr>
          <w:rStyle w:val="c15"/>
          <w:color w:val="000000" w:themeColor="text1"/>
        </w:rPr>
      </w:pPr>
      <w:r w:rsidRPr="00056345">
        <w:rPr>
          <w:b/>
          <w:color w:val="000000" w:themeColor="text1"/>
        </w:rPr>
        <w:t xml:space="preserve"> </w:t>
      </w:r>
      <w:r w:rsidR="00B67354" w:rsidRPr="00056345">
        <w:rPr>
          <w:rStyle w:val="c1"/>
          <w:color w:val="000000" w:themeColor="text1"/>
        </w:rPr>
        <w:t>Всего обсле</w:t>
      </w:r>
      <w:r w:rsidR="008800BF">
        <w:rPr>
          <w:rStyle w:val="c1"/>
          <w:color w:val="000000" w:themeColor="text1"/>
        </w:rPr>
        <w:t xml:space="preserve">довано </w:t>
      </w:r>
      <w:r w:rsidR="00C425DB" w:rsidRPr="00056345">
        <w:rPr>
          <w:rStyle w:val="c1"/>
          <w:color w:val="000000" w:themeColor="text1"/>
        </w:rPr>
        <w:t>44</w:t>
      </w:r>
      <w:r w:rsidR="008800BF">
        <w:rPr>
          <w:rStyle w:val="c1"/>
          <w:color w:val="000000" w:themeColor="text1"/>
        </w:rPr>
        <w:t xml:space="preserve"> ребёнка</w:t>
      </w:r>
      <w:r w:rsidRPr="00056345">
        <w:rPr>
          <w:rStyle w:val="c1"/>
          <w:color w:val="000000" w:themeColor="text1"/>
        </w:rPr>
        <w:t xml:space="preserve"> - 100% </w:t>
      </w:r>
      <w:r w:rsidRPr="00056345">
        <w:rPr>
          <w:rStyle w:val="c1"/>
          <w:b/>
          <w:color w:val="000000" w:themeColor="text1"/>
        </w:rPr>
        <w:t>выпускников.</w:t>
      </w:r>
    </w:p>
    <w:p w:rsidR="001F65CD" w:rsidRPr="00056345" w:rsidRDefault="001F65CD" w:rsidP="001F65CD">
      <w:pPr>
        <w:shd w:val="clear" w:color="auto" w:fill="FFFFFF" w:themeFill="background1"/>
        <w:spacing w:after="0" w:line="240" w:lineRule="auto"/>
        <w:rPr>
          <w:i/>
          <w:color w:val="auto"/>
          <w:szCs w:val="24"/>
        </w:rPr>
      </w:pPr>
      <w:r w:rsidRPr="00056345">
        <w:rPr>
          <w:rStyle w:val="c15"/>
          <w:bCs/>
          <w:color w:val="auto"/>
          <w:szCs w:val="24"/>
        </w:rPr>
        <w:t>Контингент</w:t>
      </w:r>
      <w:r w:rsidRPr="00056345">
        <w:rPr>
          <w:rStyle w:val="c15"/>
          <w:b/>
          <w:bCs/>
          <w:color w:val="auto"/>
          <w:szCs w:val="24"/>
        </w:rPr>
        <w:t>: </w:t>
      </w:r>
      <w:r w:rsidR="00B67354" w:rsidRPr="00056345">
        <w:rPr>
          <w:rStyle w:val="c1"/>
          <w:color w:val="auto"/>
          <w:szCs w:val="24"/>
        </w:rPr>
        <w:t xml:space="preserve">дети подготовительной </w:t>
      </w:r>
      <w:proofErr w:type="gramStart"/>
      <w:r w:rsidR="00B67354" w:rsidRPr="00056345">
        <w:rPr>
          <w:rStyle w:val="c1"/>
          <w:color w:val="auto"/>
          <w:szCs w:val="24"/>
        </w:rPr>
        <w:t xml:space="preserve">группы </w:t>
      </w:r>
      <w:r w:rsidRPr="00056345">
        <w:rPr>
          <w:rStyle w:val="c1"/>
          <w:color w:val="auto"/>
          <w:szCs w:val="24"/>
        </w:rPr>
        <w:t xml:space="preserve"> «</w:t>
      </w:r>
      <w:proofErr w:type="gramEnd"/>
      <w:r w:rsidR="00B67354" w:rsidRPr="00056345">
        <w:rPr>
          <w:rStyle w:val="c1"/>
          <w:color w:val="auto"/>
          <w:szCs w:val="24"/>
        </w:rPr>
        <w:t>Лимпопо</w:t>
      </w:r>
      <w:r w:rsidRPr="00056345">
        <w:rPr>
          <w:rStyle w:val="c1"/>
          <w:color w:val="auto"/>
          <w:szCs w:val="24"/>
        </w:rPr>
        <w:t xml:space="preserve">» - 23 ребенка </w:t>
      </w:r>
      <w:r w:rsidR="00B67354" w:rsidRPr="00056345">
        <w:rPr>
          <w:rStyle w:val="c1"/>
          <w:color w:val="auto"/>
          <w:szCs w:val="24"/>
        </w:rPr>
        <w:t xml:space="preserve">из них 10 с ОВЗ </w:t>
      </w:r>
      <w:r w:rsidRPr="00056345">
        <w:rPr>
          <w:rStyle w:val="c1"/>
          <w:color w:val="auto"/>
          <w:szCs w:val="24"/>
        </w:rPr>
        <w:t>(100% охва</w:t>
      </w:r>
      <w:r w:rsidR="00B67354" w:rsidRPr="00056345">
        <w:rPr>
          <w:rStyle w:val="c1"/>
          <w:color w:val="auto"/>
          <w:szCs w:val="24"/>
        </w:rPr>
        <w:t>т детей), дети группы  «Солнышко</w:t>
      </w:r>
      <w:r w:rsidRPr="00056345">
        <w:rPr>
          <w:rStyle w:val="c1"/>
          <w:color w:val="auto"/>
          <w:szCs w:val="24"/>
        </w:rPr>
        <w:t>»</w:t>
      </w:r>
      <w:r w:rsidR="00B67354" w:rsidRPr="00056345">
        <w:rPr>
          <w:rStyle w:val="c1"/>
          <w:color w:val="auto"/>
          <w:szCs w:val="24"/>
        </w:rPr>
        <w:t xml:space="preserve"> поступающих в первый класс - 21</w:t>
      </w:r>
      <w:r w:rsidR="009C4370">
        <w:rPr>
          <w:rStyle w:val="c1"/>
          <w:color w:val="auto"/>
          <w:szCs w:val="24"/>
        </w:rPr>
        <w:t xml:space="preserve"> ребёнок</w:t>
      </w:r>
      <w:r w:rsidRPr="00056345">
        <w:rPr>
          <w:rStyle w:val="c1"/>
          <w:color w:val="auto"/>
          <w:szCs w:val="24"/>
        </w:rPr>
        <w:t xml:space="preserve"> (100% охват детей). </w:t>
      </w:r>
      <w:r w:rsidRPr="00056345">
        <w:rPr>
          <w:i/>
          <w:color w:val="auto"/>
          <w:szCs w:val="24"/>
        </w:rPr>
        <w:t xml:space="preserve">1. Общий уровень развития психических процессов, познавательной активности </w:t>
      </w:r>
      <w:proofErr w:type="gramStart"/>
      <w:r w:rsidRPr="00056345">
        <w:rPr>
          <w:i/>
          <w:color w:val="auto"/>
          <w:szCs w:val="24"/>
        </w:rPr>
        <w:t xml:space="preserve">детей  </w:t>
      </w:r>
      <w:r w:rsidR="00B67354" w:rsidRPr="00056345">
        <w:rPr>
          <w:b/>
          <w:i/>
          <w:color w:val="auto"/>
          <w:szCs w:val="24"/>
        </w:rPr>
        <w:t>65</w:t>
      </w:r>
      <w:proofErr w:type="gramEnd"/>
      <w:r w:rsidRPr="00056345">
        <w:rPr>
          <w:b/>
          <w:i/>
          <w:color w:val="auto"/>
          <w:szCs w:val="24"/>
        </w:rPr>
        <w:t>%</w:t>
      </w:r>
      <w:r w:rsidRPr="00056345">
        <w:rPr>
          <w:i/>
          <w:color w:val="auto"/>
          <w:szCs w:val="24"/>
        </w:rPr>
        <w:t xml:space="preserve"> - возрастная норма.</w:t>
      </w:r>
    </w:p>
    <w:p w:rsidR="001F65CD" w:rsidRPr="00056345" w:rsidRDefault="001F65CD" w:rsidP="001F65CD">
      <w:pPr>
        <w:shd w:val="clear" w:color="auto" w:fill="FFFFFF" w:themeFill="background1"/>
        <w:spacing w:after="0" w:line="240" w:lineRule="auto"/>
        <w:rPr>
          <w:i/>
          <w:color w:val="auto"/>
          <w:szCs w:val="24"/>
        </w:rPr>
      </w:pPr>
      <w:r w:rsidRPr="00056345">
        <w:rPr>
          <w:i/>
          <w:color w:val="auto"/>
          <w:szCs w:val="24"/>
        </w:rPr>
        <w:t xml:space="preserve">2. По результатам проведенного анализа </w:t>
      </w:r>
      <w:r w:rsidR="00376083" w:rsidRPr="00056345">
        <w:rPr>
          <w:i/>
          <w:color w:val="auto"/>
          <w:szCs w:val="24"/>
        </w:rPr>
        <w:t>43</w:t>
      </w:r>
      <w:r w:rsidR="00B67354" w:rsidRPr="00056345">
        <w:rPr>
          <w:i/>
          <w:color w:val="auto"/>
          <w:szCs w:val="24"/>
        </w:rPr>
        <w:t>_</w:t>
      </w:r>
      <w:proofErr w:type="gramStart"/>
      <w:r w:rsidR="00376083" w:rsidRPr="00056345">
        <w:rPr>
          <w:i/>
          <w:color w:val="auto"/>
          <w:szCs w:val="24"/>
        </w:rPr>
        <w:t xml:space="preserve">ребёнка </w:t>
      </w:r>
      <w:r w:rsidRPr="00056345">
        <w:rPr>
          <w:i/>
          <w:color w:val="auto"/>
          <w:szCs w:val="24"/>
        </w:rPr>
        <w:t xml:space="preserve"> </w:t>
      </w:r>
      <w:r w:rsidR="008800BF">
        <w:rPr>
          <w:i/>
          <w:color w:val="auto"/>
          <w:szCs w:val="24"/>
        </w:rPr>
        <w:t>(</w:t>
      </w:r>
      <w:proofErr w:type="gramEnd"/>
      <w:r w:rsidR="008800BF" w:rsidRPr="00056345">
        <w:rPr>
          <w:i/>
          <w:color w:val="auto"/>
          <w:szCs w:val="24"/>
        </w:rPr>
        <w:t>97</w:t>
      </w:r>
      <w:r w:rsidR="008800BF">
        <w:rPr>
          <w:i/>
          <w:color w:val="auto"/>
          <w:szCs w:val="24"/>
        </w:rPr>
        <w:t xml:space="preserve">%) </w:t>
      </w:r>
      <w:r w:rsidRPr="00056345">
        <w:rPr>
          <w:b/>
          <w:i/>
          <w:color w:val="auto"/>
          <w:szCs w:val="24"/>
        </w:rPr>
        <w:t>готовы к</w:t>
      </w:r>
      <w:r w:rsidRPr="00056345">
        <w:rPr>
          <w:i/>
          <w:color w:val="auto"/>
          <w:szCs w:val="24"/>
        </w:rPr>
        <w:t xml:space="preserve"> </w:t>
      </w:r>
      <w:r w:rsidRPr="00056345">
        <w:rPr>
          <w:b/>
          <w:i/>
          <w:color w:val="auto"/>
          <w:szCs w:val="24"/>
        </w:rPr>
        <w:t>обучению в школе</w:t>
      </w:r>
      <w:r w:rsidRPr="00056345">
        <w:rPr>
          <w:i/>
          <w:color w:val="auto"/>
          <w:szCs w:val="24"/>
        </w:rPr>
        <w:t xml:space="preserve">. Один ребенок показавший низкий уровень выполнения отдельных заданий, может испытывать определенные трудности в обучении в связи с </w:t>
      </w:r>
      <w:r w:rsidR="00B67354" w:rsidRPr="00056345">
        <w:rPr>
          <w:i/>
          <w:color w:val="auto"/>
          <w:szCs w:val="24"/>
        </w:rPr>
        <w:t xml:space="preserve">недостаточной </w:t>
      </w:r>
      <w:proofErr w:type="spellStart"/>
      <w:r w:rsidR="00B67354" w:rsidRPr="00056345">
        <w:rPr>
          <w:i/>
          <w:color w:val="auto"/>
          <w:szCs w:val="24"/>
        </w:rPr>
        <w:t>сформированностью</w:t>
      </w:r>
      <w:proofErr w:type="spellEnd"/>
      <w:r w:rsidRPr="00056345">
        <w:rPr>
          <w:i/>
          <w:color w:val="auto"/>
          <w:szCs w:val="24"/>
        </w:rPr>
        <w:t xml:space="preserve"> конкретных навыков.</w:t>
      </w:r>
    </w:p>
    <w:p w:rsidR="001F65CD" w:rsidRPr="00056345" w:rsidRDefault="001F65CD" w:rsidP="001F65CD">
      <w:pPr>
        <w:shd w:val="clear" w:color="auto" w:fill="FFFFFF" w:themeFill="background1"/>
        <w:spacing w:after="0" w:line="240" w:lineRule="auto"/>
        <w:rPr>
          <w:i/>
          <w:szCs w:val="24"/>
        </w:rPr>
      </w:pPr>
      <w:r w:rsidRPr="00056345">
        <w:rPr>
          <w:i/>
          <w:szCs w:val="24"/>
        </w:rPr>
        <w:t xml:space="preserve">3. Уровень мотивационной готовности по группам </w:t>
      </w:r>
      <w:r w:rsidR="002D56B3" w:rsidRPr="00056345">
        <w:rPr>
          <w:b/>
          <w:i/>
          <w:szCs w:val="24"/>
        </w:rPr>
        <w:t xml:space="preserve">достаточно </w:t>
      </w:r>
      <w:r w:rsidRPr="00056345">
        <w:rPr>
          <w:b/>
          <w:i/>
          <w:szCs w:val="24"/>
        </w:rPr>
        <w:t>высокий</w:t>
      </w:r>
      <w:r w:rsidRPr="00056345">
        <w:rPr>
          <w:i/>
          <w:szCs w:val="24"/>
        </w:rPr>
        <w:t>. Дети имеют достаточные представления о школе, хотят учиться, мотивы э</w:t>
      </w:r>
      <w:r w:rsidR="00B9307F" w:rsidRPr="00056345">
        <w:rPr>
          <w:i/>
          <w:szCs w:val="24"/>
        </w:rPr>
        <w:t>того желания индивидуальны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08"/>
        <w:gridCol w:w="4709"/>
      </w:tblGrid>
      <w:tr w:rsidR="0001241A" w:rsidRPr="00C25BBF" w:rsidTr="0001241A">
        <w:tc>
          <w:tcPr>
            <w:tcW w:w="4708" w:type="dxa"/>
          </w:tcPr>
          <w:p w:rsidR="0001241A" w:rsidRPr="00C25BBF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C25BBF">
              <w:rPr>
                <w:i/>
              </w:rPr>
              <w:t>Мотивация – хочу учиться чтобы….</w:t>
            </w:r>
          </w:p>
        </w:tc>
        <w:tc>
          <w:tcPr>
            <w:tcW w:w="4709" w:type="dxa"/>
          </w:tcPr>
          <w:p w:rsidR="0001241A" w:rsidRPr="00C25BBF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</w:tr>
      <w:tr w:rsidR="0001241A" w:rsidRPr="00C25BBF" w:rsidTr="0001241A">
        <w:tc>
          <w:tcPr>
            <w:tcW w:w="4708" w:type="dxa"/>
          </w:tcPr>
          <w:p w:rsidR="0001241A" w:rsidRPr="00C25BBF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C25BBF">
              <w:rPr>
                <w:i/>
              </w:rPr>
              <w:t>«</w:t>
            </w:r>
            <w:proofErr w:type="gramStart"/>
            <w:r w:rsidRPr="00C25BBF">
              <w:rPr>
                <w:i/>
              </w:rPr>
              <w:t>стать</w:t>
            </w:r>
            <w:proofErr w:type="gramEnd"/>
            <w:r w:rsidRPr="00C25BBF">
              <w:rPr>
                <w:i/>
              </w:rPr>
              <w:t xml:space="preserve"> взрослым»</w:t>
            </w:r>
          </w:p>
        </w:tc>
        <w:tc>
          <w:tcPr>
            <w:tcW w:w="4709" w:type="dxa"/>
          </w:tcPr>
          <w:p w:rsidR="0001241A" w:rsidRPr="00C25BBF" w:rsidRDefault="00C25BBF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C25BBF">
              <w:rPr>
                <w:color w:val="000000"/>
              </w:rPr>
              <w:t>3</w:t>
            </w:r>
            <w:r w:rsidR="00595B01" w:rsidRPr="00C25BBF">
              <w:rPr>
                <w:color w:val="000000"/>
              </w:rPr>
              <w:t>6</w:t>
            </w:r>
          </w:p>
        </w:tc>
      </w:tr>
      <w:tr w:rsidR="0001241A" w:rsidRPr="00C25BBF" w:rsidTr="0001241A">
        <w:tc>
          <w:tcPr>
            <w:tcW w:w="4708" w:type="dxa"/>
          </w:tcPr>
          <w:p w:rsidR="0001241A" w:rsidRPr="00C25BBF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C25BBF">
              <w:rPr>
                <w:i/>
              </w:rPr>
              <w:t>«</w:t>
            </w:r>
            <w:proofErr w:type="gramStart"/>
            <w:r w:rsidRPr="00C25BBF">
              <w:rPr>
                <w:i/>
              </w:rPr>
              <w:t>много</w:t>
            </w:r>
            <w:proofErr w:type="gramEnd"/>
            <w:r w:rsidRPr="00C25BBF">
              <w:rPr>
                <w:i/>
              </w:rPr>
              <w:t xml:space="preserve"> знать»</w:t>
            </w:r>
          </w:p>
        </w:tc>
        <w:tc>
          <w:tcPr>
            <w:tcW w:w="4709" w:type="dxa"/>
          </w:tcPr>
          <w:p w:rsidR="0001241A" w:rsidRPr="00C25BBF" w:rsidRDefault="00C25BBF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C25BBF">
              <w:rPr>
                <w:color w:val="000000"/>
              </w:rPr>
              <w:t>2</w:t>
            </w:r>
            <w:r w:rsidR="00595B01" w:rsidRPr="00C25BBF">
              <w:rPr>
                <w:color w:val="000000"/>
              </w:rPr>
              <w:t>9</w:t>
            </w:r>
          </w:p>
        </w:tc>
      </w:tr>
      <w:tr w:rsidR="0001241A" w:rsidRPr="00C25BBF" w:rsidTr="0001241A">
        <w:tc>
          <w:tcPr>
            <w:tcW w:w="4708" w:type="dxa"/>
          </w:tcPr>
          <w:p w:rsidR="0001241A" w:rsidRPr="00C25BBF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C25BBF">
              <w:rPr>
                <w:i/>
              </w:rPr>
              <w:t>«</w:t>
            </w:r>
            <w:proofErr w:type="gramStart"/>
            <w:r w:rsidRPr="00C25BBF">
              <w:rPr>
                <w:i/>
              </w:rPr>
              <w:t>общаться</w:t>
            </w:r>
            <w:proofErr w:type="gramEnd"/>
            <w:r w:rsidRPr="00C25BBF">
              <w:rPr>
                <w:i/>
              </w:rPr>
              <w:t xml:space="preserve"> с друзьями - школьниками»</w:t>
            </w:r>
          </w:p>
        </w:tc>
        <w:tc>
          <w:tcPr>
            <w:tcW w:w="4709" w:type="dxa"/>
          </w:tcPr>
          <w:p w:rsidR="0001241A" w:rsidRPr="00C25BBF" w:rsidRDefault="00C25BBF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</w:tr>
      <w:tr w:rsidR="0001241A" w:rsidRPr="00C25BBF" w:rsidTr="0001241A">
        <w:tc>
          <w:tcPr>
            <w:tcW w:w="4708" w:type="dxa"/>
          </w:tcPr>
          <w:p w:rsidR="0001241A" w:rsidRPr="00C25BBF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 w:rsidRPr="00C25BBF">
              <w:rPr>
                <w:i/>
              </w:rPr>
              <w:t>«</w:t>
            </w:r>
            <w:proofErr w:type="gramStart"/>
            <w:r w:rsidRPr="00C25BBF">
              <w:rPr>
                <w:i/>
              </w:rPr>
              <w:t>получать</w:t>
            </w:r>
            <w:proofErr w:type="gramEnd"/>
            <w:r w:rsidRPr="00C25BBF">
              <w:rPr>
                <w:i/>
              </w:rPr>
              <w:t xml:space="preserve"> пятёрки»</w:t>
            </w:r>
          </w:p>
        </w:tc>
        <w:tc>
          <w:tcPr>
            <w:tcW w:w="4709" w:type="dxa"/>
          </w:tcPr>
          <w:p w:rsidR="0001241A" w:rsidRPr="00C25BBF" w:rsidRDefault="00C25BBF" w:rsidP="001F65CD">
            <w:pPr>
              <w:pStyle w:val="c3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3</w:t>
            </w:r>
            <w:r w:rsidR="00595B01" w:rsidRPr="00C25BBF">
              <w:rPr>
                <w:color w:val="000000"/>
              </w:rPr>
              <w:t>6</w:t>
            </w:r>
          </w:p>
        </w:tc>
      </w:tr>
      <w:tr w:rsidR="0001241A" w:rsidRPr="00C25BBF" w:rsidTr="0001241A">
        <w:tc>
          <w:tcPr>
            <w:tcW w:w="4708" w:type="dxa"/>
          </w:tcPr>
          <w:p w:rsidR="0001241A" w:rsidRPr="00C25BBF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C25BBF">
              <w:rPr>
                <w:i/>
                <w:color w:val="000000"/>
              </w:rPr>
              <w:t xml:space="preserve"> </w:t>
            </w:r>
            <w:proofErr w:type="gramStart"/>
            <w:r w:rsidRPr="00C25BBF">
              <w:rPr>
                <w:i/>
                <w:color w:val="000000"/>
              </w:rPr>
              <w:t>стать</w:t>
            </w:r>
            <w:proofErr w:type="gramEnd"/>
            <w:r w:rsidRPr="00C25BBF">
              <w:rPr>
                <w:i/>
                <w:color w:val="000000"/>
              </w:rPr>
              <w:t xml:space="preserve"> умным</w:t>
            </w:r>
          </w:p>
        </w:tc>
        <w:tc>
          <w:tcPr>
            <w:tcW w:w="4709" w:type="dxa"/>
          </w:tcPr>
          <w:p w:rsidR="0001241A" w:rsidRPr="00C25BBF" w:rsidRDefault="00376083" w:rsidP="001F65CD">
            <w:pPr>
              <w:pStyle w:val="c3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C25BBF">
              <w:rPr>
                <w:i/>
                <w:color w:val="000000"/>
              </w:rPr>
              <w:t>10</w:t>
            </w:r>
          </w:p>
        </w:tc>
      </w:tr>
      <w:tr w:rsidR="0001241A" w:rsidRPr="00056345" w:rsidTr="0001241A">
        <w:tc>
          <w:tcPr>
            <w:tcW w:w="4708" w:type="dxa"/>
          </w:tcPr>
          <w:p w:rsidR="0001241A" w:rsidRPr="00C25BBF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proofErr w:type="gramStart"/>
            <w:r w:rsidRPr="00C25BBF">
              <w:rPr>
                <w:i/>
                <w:color w:val="000000"/>
              </w:rPr>
              <w:t>уметь</w:t>
            </w:r>
            <w:proofErr w:type="gramEnd"/>
            <w:r w:rsidRPr="00C25BBF">
              <w:rPr>
                <w:i/>
                <w:color w:val="000000"/>
              </w:rPr>
              <w:t xml:space="preserve"> читать хорошо и писать</w:t>
            </w:r>
          </w:p>
        </w:tc>
        <w:tc>
          <w:tcPr>
            <w:tcW w:w="4709" w:type="dxa"/>
          </w:tcPr>
          <w:p w:rsidR="0001241A" w:rsidRPr="00056345" w:rsidRDefault="0001241A" w:rsidP="001F65CD">
            <w:pPr>
              <w:pStyle w:val="c3"/>
              <w:spacing w:before="0" w:beforeAutospacing="0" w:after="0" w:afterAutospacing="0"/>
              <w:jc w:val="both"/>
              <w:rPr>
                <w:i/>
                <w:color w:val="000000"/>
              </w:rPr>
            </w:pPr>
            <w:r w:rsidRPr="00C25BBF">
              <w:rPr>
                <w:i/>
                <w:color w:val="000000"/>
              </w:rPr>
              <w:t>7</w:t>
            </w:r>
          </w:p>
        </w:tc>
      </w:tr>
    </w:tbl>
    <w:p w:rsidR="001F65CD" w:rsidRPr="00056345" w:rsidRDefault="001F65CD" w:rsidP="001F65CD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D6630" w:rsidRPr="00056345" w:rsidRDefault="001F65CD">
      <w:pPr>
        <w:spacing w:after="157"/>
        <w:ind w:left="-15" w:right="64"/>
        <w:rPr>
          <w:szCs w:val="24"/>
        </w:rPr>
      </w:pPr>
      <w:r w:rsidRPr="00056345">
        <w:rPr>
          <w:szCs w:val="24"/>
        </w:rPr>
        <w:lastRenderedPageBreak/>
        <w:t xml:space="preserve"> В</w:t>
      </w:r>
      <w:r w:rsidR="00376083" w:rsidRPr="00056345">
        <w:rPr>
          <w:szCs w:val="24"/>
        </w:rPr>
        <w:t>о всех возраст</w:t>
      </w:r>
      <w:r w:rsidR="00360F7D" w:rsidRPr="00056345">
        <w:rPr>
          <w:szCs w:val="24"/>
        </w:rPr>
        <w:t>ных группах ДОУ было проведено наблюдение за уровнем развития у дошкольников личностных качеств, наличие у них определенных достижений, исходя из установленных ОП целевых ориентиров. Результаты наблюдения легли в основу ведения образовательной деятельности пе</w:t>
      </w:r>
      <w:r w:rsidR="003E33A1">
        <w:rPr>
          <w:szCs w:val="24"/>
        </w:rPr>
        <w:t>дагогическими работниками в 2022</w:t>
      </w:r>
      <w:r w:rsidRPr="00056345">
        <w:rPr>
          <w:szCs w:val="24"/>
        </w:rPr>
        <w:t>-</w:t>
      </w:r>
      <w:r w:rsidR="005C445F">
        <w:rPr>
          <w:szCs w:val="24"/>
        </w:rPr>
        <w:t>2023</w:t>
      </w:r>
      <w:r w:rsidR="00360F7D" w:rsidRPr="00056345">
        <w:rPr>
          <w:szCs w:val="24"/>
        </w:rPr>
        <w:t xml:space="preserve"> учебном году по всем образовательным областям, заявленными в ФГОС ДО.  </w:t>
      </w:r>
    </w:p>
    <w:p w:rsidR="00ED6630" w:rsidRPr="00056345" w:rsidRDefault="00360F7D">
      <w:pPr>
        <w:spacing w:after="0" w:line="265" w:lineRule="auto"/>
        <w:ind w:left="10" w:right="91" w:hanging="10"/>
        <w:jc w:val="center"/>
        <w:rPr>
          <w:color w:val="auto"/>
          <w:szCs w:val="24"/>
        </w:rPr>
      </w:pPr>
      <w:r w:rsidRPr="00056345">
        <w:rPr>
          <w:rFonts w:eastAsia="Calibri"/>
          <w:b/>
          <w:color w:val="auto"/>
          <w:szCs w:val="24"/>
        </w:rPr>
        <w:t xml:space="preserve">Качество освоения ООП </w:t>
      </w:r>
      <w:r w:rsidR="005A20FA" w:rsidRPr="00056345">
        <w:rPr>
          <w:rFonts w:eastAsia="Calibri"/>
          <w:b/>
          <w:color w:val="auto"/>
          <w:szCs w:val="24"/>
        </w:rPr>
        <w:t>МБДОУ</w:t>
      </w:r>
      <w:r w:rsidRPr="00056345">
        <w:rPr>
          <w:rFonts w:eastAsia="Calibri"/>
          <w:b/>
          <w:color w:val="auto"/>
          <w:szCs w:val="24"/>
        </w:rPr>
        <w:t xml:space="preserve"> д/с № 335 </w:t>
      </w:r>
    </w:p>
    <w:p w:rsidR="00ED6630" w:rsidRPr="00056345" w:rsidRDefault="00360F7D">
      <w:pPr>
        <w:spacing w:after="138" w:line="265" w:lineRule="auto"/>
        <w:ind w:left="10" w:right="97" w:hanging="10"/>
        <w:jc w:val="center"/>
        <w:rPr>
          <w:rFonts w:eastAsia="Calibri"/>
          <w:b/>
          <w:szCs w:val="24"/>
        </w:rPr>
      </w:pPr>
      <w:r w:rsidRPr="00056345">
        <w:rPr>
          <w:rFonts w:eastAsia="Calibri"/>
          <w:b/>
          <w:szCs w:val="24"/>
        </w:rPr>
        <w:t>(</w:t>
      </w:r>
      <w:proofErr w:type="gramStart"/>
      <w:r w:rsidRPr="00056345">
        <w:rPr>
          <w:rFonts w:eastAsia="Calibri"/>
          <w:b/>
          <w:szCs w:val="24"/>
        </w:rPr>
        <w:t>в</w:t>
      </w:r>
      <w:proofErr w:type="gramEnd"/>
      <w:r w:rsidRPr="00056345">
        <w:rPr>
          <w:rFonts w:eastAsia="Calibri"/>
          <w:b/>
          <w:szCs w:val="24"/>
        </w:rPr>
        <w:t xml:space="preserve"> % соотношении от общего</w:t>
      </w:r>
      <w:r w:rsidR="00B32A13" w:rsidRPr="00056345">
        <w:rPr>
          <w:rFonts w:eastAsia="Calibri"/>
          <w:b/>
          <w:szCs w:val="24"/>
        </w:rPr>
        <w:t xml:space="preserve"> числа) </w:t>
      </w:r>
      <w:r w:rsidR="005C445F">
        <w:rPr>
          <w:rFonts w:eastAsia="Calibri"/>
          <w:b/>
          <w:szCs w:val="24"/>
        </w:rPr>
        <w:t>2023</w:t>
      </w:r>
      <w:r w:rsidRPr="00056345">
        <w:rPr>
          <w:rFonts w:eastAsia="Calibri"/>
          <w:b/>
          <w:szCs w:val="24"/>
        </w:rPr>
        <w:t xml:space="preserve"> года </w:t>
      </w:r>
    </w:p>
    <w:p w:rsidR="00B32A13" w:rsidRPr="00056345" w:rsidRDefault="00B32A13">
      <w:pPr>
        <w:spacing w:after="138" w:line="265" w:lineRule="auto"/>
        <w:ind w:left="10" w:right="97" w:hanging="10"/>
        <w:jc w:val="center"/>
        <w:rPr>
          <w:rFonts w:eastAsia="Calibri"/>
          <w:b/>
          <w:szCs w:val="24"/>
        </w:rPr>
      </w:pPr>
    </w:p>
    <w:p w:rsidR="00E56500" w:rsidRPr="00056345" w:rsidRDefault="00E56500">
      <w:pPr>
        <w:spacing w:after="57" w:line="259" w:lineRule="auto"/>
        <w:ind w:left="104" w:firstLine="0"/>
        <w:jc w:val="left"/>
        <w:rPr>
          <w:szCs w:val="24"/>
        </w:rPr>
      </w:pPr>
      <w:r w:rsidRPr="00056345">
        <w:rPr>
          <w:noProof/>
          <w:szCs w:val="24"/>
        </w:rPr>
        <w:drawing>
          <wp:inline distT="0" distB="0" distL="0" distR="0" wp14:anchorId="4DD70651" wp14:editId="4D1A362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E56500" w:rsidRPr="00056345" w:rsidRDefault="00E56500">
      <w:pPr>
        <w:spacing w:after="57" w:line="259" w:lineRule="auto"/>
        <w:ind w:left="104" w:firstLine="0"/>
        <w:jc w:val="left"/>
        <w:rPr>
          <w:szCs w:val="24"/>
        </w:rPr>
      </w:pP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szCs w:val="24"/>
        </w:rPr>
        <w:t>Общее количество воспитанников на момент проведения мони</w:t>
      </w:r>
      <w:r w:rsidR="00844649" w:rsidRPr="00056345">
        <w:rPr>
          <w:szCs w:val="24"/>
        </w:rPr>
        <w:t>торинга во втором полугодии</w:t>
      </w:r>
      <w:r w:rsidR="00515D8A" w:rsidRPr="00056345">
        <w:rPr>
          <w:szCs w:val="24"/>
        </w:rPr>
        <w:t xml:space="preserve"> учебного года </w:t>
      </w:r>
      <w:r w:rsidR="008431AF">
        <w:rPr>
          <w:szCs w:val="24"/>
        </w:rPr>
        <w:t>22/</w:t>
      </w:r>
      <w:r w:rsidR="005C445F">
        <w:rPr>
          <w:szCs w:val="24"/>
        </w:rPr>
        <w:t>23</w:t>
      </w:r>
      <w:r w:rsidR="00B32A13" w:rsidRPr="00056345">
        <w:rPr>
          <w:szCs w:val="24"/>
        </w:rPr>
        <w:t xml:space="preserve"> года – 194</w:t>
      </w:r>
      <w:r w:rsidRPr="00056345">
        <w:rPr>
          <w:szCs w:val="24"/>
        </w:rPr>
        <w:t xml:space="preserve"> человек</w:t>
      </w:r>
      <w:r w:rsidR="00D87F51" w:rsidRPr="00056345">
        <w:rPr>
          <w:szCs w:val="24"/>
        </w:rPr>
        <w:t>а</w:t>
      </w:r>
      <w:r w:rsidRPr="00056345">
        <w:rPr>
          <w:szCs w:val="24"/>
        </w:rPr>
        <w:t>. Анализируя полученные данные, можно сделать вывод о том, что у большинства в</w:t>
      </w:r>
      <w:r w:rsidR="00515D8A" w:rsidRPr="00056345">
        <w:rPr>
          <w:szCs w:val="24"/>
        </w:rPr>
        <w:t>оспитанников преобладает хороший</w:t>
      </w:r>
      <w:r w:rsidRPr="00056345">
        <w:rPr>
          <w:szCs w:val="24"/>
        </w:rPr>
        <w:t xml:space="preserve"> уровень освоения ООП. </w:t>
      </w:r>
      <w:r w:rsidRPr="00056345">
        <w:rPr>
          <w:color w:val="222222"/>
          <w:szCs w:val="24"/>
        </w:rPr>
        <w:t>Существует р</w:t>
      </w:r>
      <w:r w:rsidR="00B9307F" w:rsidRPr="00056345">
        <w:rPr>
          <w:color w:val="222222"/>
          <w:szCs w:val="24"/>
        </w:rPr>
        <w:t>яд проблем в ее освоении: недостаточный</w:t>
      </w:r>
      <w:r w:rsidRPr="00056345">
        <w:rPr>
          <w:color w:val="222222"/>
          <w:szCs w:val="24"/>
        </w:rPr>
        <w:t xml:space="preserve"> уровень развития представлений о челов</w:t>
      </w:r>
      <w:r w:rsidR="00B9307F" w:rsidRPr="00056345">
        <w:rPr>
          <w:color w:val="222222"/>
          <w:szCs w:val="24"/>
        </w:rPr>
        <w:t>еке в истории и культуре; невысокий</w:t>
      </w:r>
      <w:r w:rsidRPr="00056345">
        <w:rPr>
          <w:color w:val="222222"/>
          <w:szCs w:val="24"/>
        </w:rPr>
        <w:t xml:space="preserve"> уровень ра</w:t>
      </w:r>
      <w:r w:rsidR="007A116C">
        <w:rPr>
          <w:color w:val="222222"/>
          <w:szCs w:val="24"/>
        </w:rPr>
        <w:t>звития литературной речи;</w:t>
      </w:r>
      <w:r w:rsidRPr="00056345">
        <w:rPr>
          <w:color w:val="222222"/>
          <w:szCs w:val="24"/>
        </w:rPr>
        <w:t xml:space="preserve"> уровень знаний произведений музыкального искусства; недостаточная </w:t>
      </w:r>
      <w:proofErr w:type="spellStart"/>
      <w:r w:rsidRPr="00056345">
        <w:rPr>
          <w:color w:val="222222"/>
          <w:szCs w:val="24"/>
        </w:rPr>
        <w:t>сформированность</w:t>
      </w:r>
      <w:proofErr w:type="spellEnd"/>
      <w:r w:rsidRPr="00056345">
        <w:rPr>
          <w:color w:val="222222"/>
          <w:szCs w:val="24"/>
        </w:rPr>
        <w:t xml:space="preserve"> навыков театрализованной игры; недостаточный уровень развития познавательно</w:t>
      </w:r>
      <w:r w:rsidR="00D87F51" w:rsidRPr="00056345">
        <w:rPr>
          <w:color w:val="222222"/>
          <w:szCs w:val="24"/>
        </w:rPr>
        <w:t>-</w:t>
      </w:r>
      <w:r w:rsidRPr="00056345">
        <w:rPr>
          <w:color w:val="222222"/>
          <w:szCs w:val="24"/>
        </w:rPr>
        <w:t xml:space="preserve">исследовательской деятельности. </w:t>
      </w:r>
      <w:r w:rsidRPr="00056345">
        <w:rPr>
          <w:szCs w:val="24"/>
        </w:rPr>
        <w:t xml:space="preserve">В образовательной области «Физическое развитие» </w:t>
      </w:r>
      <w:r w:rsidR="00B9307F" w:rsidRPr="00056345">
        <w:rPr>
          <w:color w:val="222222"/>
          <w:szCs w:val="24"/>
        </w:rPr>
        <w:t xml:space="preserve">достаточно </w:t>
      </w:r>
      <w:r w:rsidR="00B9307F" w:rsidRPr="00056345">
        <w:rPr>
          <w:szCs w:val="24"/>
        </w:rPr>
        <w:t xml:space="preserve">высок </w:t>
      </w:r>
      <w:r w:rsidRPr="00056345">
        <w:rPr>
          <w:szCs w:val="24"/>
        </w:rPr>
        <w:t xml:space="preserve">уровень </w:t>
      </w:r>
      <w:r w:rsidR="00B9307F" w:rsidRPr="00056345">
        <w:rPr>
          <w:color w:val="222222"/>
          <w:szCs w:val="24"/>
        </w:rPr>
        <w:t xml:space="preserve">развития физических качеств: силы, быстроты, ловкости, выносливости, гибкости, </w:t>
      </w:r>
      <w:proofErr w:type="spellStart"/>
      <w:r w:rsidR="00B9307F" w:rsidRPr="00056345">
        <w:rPr>
          <w:color w:val="222222"/>
          <w:szCs w:val="24"/>
        </w:rPr>
        <w:t>сформированности</w:t>
      </w:r>
      <w:proofErr w:type="spellEnd"/>
      <w:r w:rsidR="00B9307F" w:rsidRPr="00056345">
        <w:rPr>
          <w:color w:val="222222"/>
          <w:szCs w:val="24"/>
        </w:rPr>
        <w:t xml:space="preserve"> основных видов движений (бег, прыжки) </w:t>
      </w:r>
      <w:r w:rsidRPr="00056345">
        <w:rPr>
          <w:szCs w:val="24"/>
        </w:rPr>
        <w:t>у большинства</w:t>
      </w:r>
      <w:r w:rsidR="00B9307F" w:rsidRPr="00056345">
        <w:rPr>
          <w:szCs w:val="24"/>
        </w:rPr>
        <w:t xml:space="preserve"> воспитанников.</w:t>
      </w:r>
      <w:r w:rsidRPr="00056345">
        <w:rPr>
          <w:color w:val="222222"/>
          <w:szCs w:val="24"/>
        </w:rPr>
        <w:t xml:space="preserve"> </w:t>
      </w:r>
    </w:p>
    <w:p w:rsidR="00ED6630" w:rsidRPr="00056345" w:rsidRDefault="00360F7D">
      <w:pPr>
        <w:spacing w:line="255" w:lineRule="auto"/>
        <w:ind w:left="-15" w:right="62"/>
        <w:rPr>
          <w:szCs w:val="24"/>
        </w:rPr>
      </w:pPr>
      <w:r w:rsidRPr="00056345">
        <w:rPr>
          <w:szCs w:val="24"/>
        </w:rPr>
        <w:t>Эти резуль</w:t>
      </w:r>
      <w:r w:rsidR="005B2A53" w:rsidRPr="00056345">
        <w:rPr>
          <w:szCs w:val="24"/>
        </w:rPr>
        <w:t>таты</w:t>
      </w:r>
      <w:r w:rsidRPr="00056345">
        <w:rPr>
          <w:szCs w:val="24"/>
        </w:rPr>
        <w:t xml:space="preserve"> </w:t>
      </w:r>
      <w:r w:rsidRPr="00056345">
        <w:rPr>
          <w:color w:val="222222"/>
          <w:szCs w:val="24"/>
        </w:rPr>
        <w:t xml:space="preserve">в целом соответствует требованиям, указанным в образовательной программе дошкольного образования и обеспечивает разностороннее развитие дошкольников, успешность к дальнейшему обучению в школе воспитанников подготовительных групп.  </w:t>
      </w:r>
    </w:p>
    <w:p w:rsidR="00ED6630" w:rsidRPr="00056345" w:rsidRDefault="00360F7D">
      <w:pPr>
        <w:spacing w:line="385" w:lineRule="auto"/>
        <w:ind w:left="-15" w:right="64"/>
        <w:rPr>
          <w:szCs w:val="24"/>
        </w:rPr>
      </w:pPr>
      <w:r w:rsidRPr="00056345">
        <w:rPr>
          <w:szCs w:val="24"/>
        </w:rPr>
        <w:t xml:space="preserve">Необходимо включить задачи по решению выявленных проблем в годовой план работы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335.  </w:t>
      </w:r>
    </w:p>
    <w:p w:rsidR="00ED6630" w:rsidRPr="00056345" w:rsidRDefault="00360F7D" w:rsidP="00D852A6">
      <w:pPr>
        <w:pStyle w:val="1"/>
        <w:shd w:val="clear" w:color="auto" w:fill="FFFFFF" w:themeFill="background1"/>
        <w:spacing w:after="5" w:line="385" w:lineRule="auto"/>
        <w:ind w:left="-15" w:right="64" w:firstLine="698"/>
        <w:jc w:val="both"/>
        <w:rPr>
          <w:szCs w:val="24"/>
        </w:rPr>
      </w:pPr>
      <w:bookmarkStart w:id="7" w:name="_Toc112511"/>
      <w:r w:rsidRPr="00056345">
        <w:rPr>
          <w:szCs w:val="24"/>
        </w:rPr>
        <w:lastRenderedPageBreak/>
        <w:t xml:space="preserve">2.5. Востребованность выпускников. </w:t>
      </w:r>
      <w:bookmarkEnd w:id="7"/>
    </w:p>
    <w:p w:rsidR="006E71B3" w:rsidRPr="00056345" w:rsidRDefault="006E71B3" w:rsidP="00D852A6">
      <w:pPr>
        <w:shd w:val="clear" w:color="auto" w:fill="FFFFFF" w:themeFill="background1"/>
        <w:spacing w:after="260"/>
        <w:ind w:left="-15" w:right="64"/>
        <w:rPr>
          <w:szCs w:val="24"/>
        </w:rPr>
      </w:pPr>
      <w:r w:rsidRPr="00056345">
        <w:rPr>
          <w:szCs w:val="24"/>
        </w:rPr>
        <w:t xml:space="preserve">В мае </w:t>
      </w:r>
      <w:r w:rsidR="005C445F">
        <w:rPr>
          <w:szCs w:val="24"/>
        </w:rPr>
        <w:t>2023</w:t>
      </w:r>
      <w:r w:rsidR="00360F7D" w:rsidRPr="00056345">
        <w:rPr>
          <w:szCs w:val="24"/>
        </w:rPr>
        <w:t xml:space="preserve"> года программу дошкольного образования завершили и перешли на следующую ступень обучения (в школу) </w:t>
      </w:r>
      <w:r w:rsidR="00360F7D" w:rsidRPr="00056345">
        <w:rPr>
          <w:szCs w:val="24"/>
          <w:shd w:val="clear" w:color="auto" w:fill="FFFFFF" w:themeFill="background1"/>
        </w:rPr>
        <w:t>–</w:t>
      </w:r>
      <w:r w:rsidR="007A116C">
        <w:rPr>
          <w:szCs w:val="24"/>
          <w:shd w:val="clear" w:color="auto" w:fill="FFFFFF" w:themeFill="background1"/>
        </w:rPr>
        <w:t xml:space="preserve"> 39</w:t>
      </w:r>
      <w:r w:rsidR="00360F7D" w:rsidRPr="00056345">
        <w:rPr>
          <w:szCs w:val="24"/>
        </w:rPr>
        <w:t xml:space="preserve"> детей. Известно, что </w:t>
      </w:r>
      <w:r w:rsidRPr="00056345">
        <w:rPr>
          <w:szCs w:val="24"/>
          <w:shd w:val="clear" w:color="auto" w:fill="FFFFFF" w:themeFill="background1"/>
        </w:rPr>
        <w:t>они</w:t>
      </w:r>
      <w:r w:rsidR="00360F7D" w:rsidRPr="00056345">
        <w:rPr>
          <w:szCs w:val="24"/>
        </w:rPr>
        <w:t xml:space="preserve"> зачислены на обучение в </w:t>
      </w:r>
      <w:r w:rsidRPr="00056345">
        <w:rPr>
          <w:szCs w:val="24"/>
        </w:rPr>
        <w:t>следующие учреждения:</w:t>
      </w:r>
    </w:p>
    <w:tbl>
      <w:tblPr>
        <w:tblStyle w:val="a8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397"/>
        <w:gridCol w:w="1275"/>
        <w:gridCol w:w="426"/>
        <w:gridCol w:w="2550"/>
        <w:gridCol w:w="1275"/>
      </w:tblGrid>
      <w:tr w:rsidR="00C25BBF" w:rsidRPr="001B52C2" w:rsidTr="001B52C2">
        <w:tc>
          <w:tcPr>
            <w:tcW w:w="3397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 xml:space="preserve">МБОУ СОШ № 24, </w:t>
            </w:r>
          </w:p>
        </w:tc>
        <w:tc>
          <w:tcPr>
            <w:tcW w:w="1275" w:type="dxa"/>
            <w:shd w:val="clear" w:color="auto" w:fill="FFFFFF" w:themeFill="background1"/>
          </w:tcPr>
          <w:p w:rsidR="00C25BBF" w:rsidRPr="001B52C2" w:rsidRDefault="008B6827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14</w:t>
            </w:r>
          </w:p>
        </w:tc>
        <w:tc>
          <w:tcPr>
            <w:tcW w:w="426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:rsidR="00C25BBF" w:rsidRPr="001B52C2" w:rsidRDefault="008B6827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МБОУ СОШ №</w:t>
            </w:r>
            <w:r w:rsidR="001B52C2" w:rsidRPr="001B52C2">
              <w:rPr>
                <w:rFonts w:eastAsiaTheme="minorHAnsi"/>
                <w:color w:val="auto"/>
                <w:szCs w:val="24"/>
              </w:rPr>
              <w:t>4</w:t>
            </w:r>
            <w:r w:rsidRPr="001B52C2">
              <w:rPr>
                <w:rFonts w:eastAsiaTheme="minorHAnsi"/>
                <w:color w:val="auto"/>
                <w:szCs w:val="24"/>
              </w:rPr>
              <w:t>3</w:t>
            </w:r>
          </w:p>
        </w:tc>
        <w:tc>
          <w:tcPr>
            <w:tcW w:w="1275" w:type="dxa"/>
            <w:shd w:val="clear" w:color="auto" w:fill="FFFFFF" w:themeFill="background1"/>
          </w:tcPr>
          <w:p w:rsidR="00C25BBF" w:rsidRPr="001B52C2" w:rsidRDefault="001B52C2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3</w:t>
            </w:r>
          </w:p>
        </w:tc>
      </w:tr>
      <w:tr w:rsidR="00C25BBF" w:rsidRPr="001B52C2" w:rsidTr="001B52C2">
        <w:tc>
          <w:tcPr>
            <w:tcW w:w="3397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МБОУ СОШ № 172</w:t>
            </w:r>
          </w:p>
        </w:tc>
        <w:tc>
          <w:tcPr>
            <w:tcW w:w="1275" w:type="dxa"/>
            <w:shd w:val="clear" w:color="auto" w:fill="FFFFFF" w:themeFill="background1"/>
          </w:tcPr>
          <w:p w:rsidR="00C25BBF" w:rsidRPr="001B52C2" w:rsidRDefault="008B6827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7</w:t>
            </w:r>
          </w:p>
        </w:tc>
        <w:tc>
          <w:tcPr>
            <w:tcW w:w="426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:rsidR="00C25BBF" w:rsidRPr="001B52C2" w:rsidRDefault="001B52C2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МБОУ СОШ №137</w:t>
            </w:r>
          </w:p>
        </w:tc>
        <w:tc>
          <w:tcPr>
            <w:tcW w:w="1275" w:type="dxa"/>
            <w:shd w:val="clear" w:color="auto" w:fill="FFFFFF" w:themeFill="background1"/>
          </w:tcPr>
          <w:p w:rsidR="00C25BBF" w:rsidRPr="001B52C2" w:rsidRDefault="001B52C2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1</w:t>
            </w:r>
          </w:p>
        </w:tc>
      </w:tr>
      <w:tr w:rsidR="00C25BBF" w:rsidRPr="001B52C2" w:rsidTr="001B52C2">
        <w:tc>
          <w:tcPr>
            <w:tcW w:w="3397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Лицей №159</w:t>
            </w:r>
          </w:p>
        </w:tc>
        <w:tc>
          <w:tcPr>
            <w:tcW w:w="1275" w:type="dxa"/>
            <w:shd w:val="clear" w:color="auto" w:fill="FFFFFF" w:themeFill="background1"/>
          </w:tcPr>
          <w:p w:rsidR="00C25BBF" w:rsidRPr="001B52C2" w:rsidRDefault="001B52C2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3</w:t>
            </w:r>
          </w:p>
        </w:tc>
        <w:tc>
          <w:tcPr>
            <w:tcW w:w="426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:rsidR="00C25BBF" w:rsidRPr="001B52C2" w:rsidRDefault="001B52C2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Лицей №22</w:t>
            </w:r>
          </w:p>
        </w:tc>
        <w:tc>
          <w:tcPr>
            <w:tcW w:w="1275" w:type="dxa"/>
            <w:shd w:val="clear" w:color="auto" w:fill="FFFFFF" w:themeFill="background1"/>
          </w:tcPr>
          <w:p w:rsidR="00C25BBF" w:rsidRPr="001B52C2" w:rsidRDefault="001B52C2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1</w:t>
            </w:r>
          </w:p>
        </w:tc>
      </w:tr>
      <w:tr w:rsidR="00C25BBF" w:rsidRPr="001B52C2" w:rsidTr="001B52C2">
        <w:tc>
          <w:tcPr>
            <w:tcW w:w="3397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МБОУ Гимназия № 9</w:t>
            </w:r>
          </w:p>
        </w:tc>
        <w:tc>
          <w:tcPr>
            <w:tcW w:w="1275" w:type="dxa"/>
            <w:shd w:val="clear" w:color="auto" w:fill="FFFFFF" w:themeFill="background1"/>
          </w:tcPr>
          <w:p w:rsidR="00C25BBF" w:rsidRPr="001B52C2" w:rsidRDefault="001B52C2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2</w:t>
            </w:r>
          </w:p>
        </w:tc>
        <w:tc>
          <w:tcPr>
            <w:tcW w:w="426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</w:tr>
      <w:tr w:rsidR="00C25BBF" w:rsidRPr="00056345" w:rsidTr="001B52C2">
        <w:tc>
          <w:tcPr>
            <w:tcW w:w="3397" w:type="dxa"/>
            <w:shd w:val="clear" w:color="auto" w:fill="FFFFFF" w:themeFill="background1"/>
          </w:tcPr>
          <w:p w:rsidR="00C25BBF" w:rsidRPr="001B52C2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№120</w:t>
            </w:r>
          </w:p>
        </w:tc>
        <w:tc>
          <w:tcPr>
            <w:tcW w:w="1275" w:type="dxa"/>
            <w:shd w:val="clear" w:color="auto" w:fill="FFFFFF" w:themeFill="background1"/>
          </w:tcPr>
          <w:p w:rsidR="00C25BBF" w:rsidRPr="008B6827" w:rsidRDefault="001B52C2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  <w:r w:rsidRPr="001B52C2">
              <w:rPr>
                <w:rFonts w:eastAsiaTheme="minorHAnsi"/>
                <w:color w:val="auto"/>
                <w:szCs w:val="24"/>
              </w:rPr>
              <w:t>1</w:t>
            </w:r>
          </w:p>
        </w:tc>
        <w:tc>
          <w:tcPr>
            <w:tcW w:w="426" w:type="dxa"/>
            <w:shd w:val="clear" w:color="auto" w:fill="FFFFFF" w:themeFill="background1"/>
          </w:tcPr>
          <w:p w:rsidR="00C25BBF" w:rsidRPr="008B6827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2550" w:type="dxa"/>
            <w:shd w:val="clear" w:color="auto" w:fill="FFFFFF" w:themeFill="background1"/>
          </w:tcPr>
          <w:p w:rsidR="00C25BBF" w:rsidRPr="008B6827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C25BBF" w:rsidRPr="008B6827" w:rsidRDefault="00C25BBF" w:rsidP="006E71B3">
            <w:pPr>
              <w:spacing w:after="0" w:line="240" w:lineRule="auto"/>
              <w:ind w:firstLine="0"/>
              <w:jc w:val="left"/>
              <w:rPr>
                <w:rFonts w:eastAsiaTheme="minorHAnsi"/>
                <w:color w:val="auto"/>
                <w:szCs w:val="24"/>
              </w:rPr>
            </w:pPr>
          </w:p>
        </w:tc>
      </w:tr>
    </w:tbl>
    <w:p w:rsidR="00ED6630" w:rsidRPr="00056345" w:rsidRDefault="00360F7D" w:rsidP="00D852A6">
      <w:pPr>
        <w:shd w:val="clear" w:color="auto" w:fill="FFFFFF" w:themeFill="background1"/>
        <w:spacing w:after="260"/>
        <w:ind w:left="-15" w:right="64"/>
        <w:rPr>
          <w:szCs w:val="24"/>
        </w:rPr>
      </w:pPr>
      <w:r w:rsidRPr="00056345">
        <w:rPr>
          <w:szCs w:val="24"/>
        </w:rPr>
        <w:t xml:space="preserve">Остальные воспитанники были зачислены </w:t>
      </w:r>
      <w:r w:rsidR="00D852A6" w:rsidRPr="00056345">
        <w:rPr>
          <w:szCs w:val="24"/>
        </w:rPr>
        <w:t>по месту жительства</w:t>
      </w:r>
      <w:r w:rsidR="00832718">
        <w:rPr>
          <w:szCs w:val="24"/>
        </w:rPr>
        <w:t xml:space="preserve"> в образовательные учреждения других районов города</w:t>
      </w:r>
      <w:r w:rsidR="001B52C2">
        <w:rPr>
          <w:szCs w:val="24"/>
        </w:rPr>
        <w:t xml:space="preserve"> или не определились ещё.</w:t>
      </w:r>
      <w:r w:rsidR="008B6827">
        <w:rPr>
          <w:szCs w:val="24"/>
        </w:rPr>
        <w:t xml:space="preserve"> </w:t>
      </w:r>
    </w:p>
    <w:p w:rsidR="00ED6630" w:rsidRPr="00056345" w:rsidRDefault="00360F7D">
      <w:pPr>
        <w:pStyle w:val="1"/>
        <w:ind w:left="718" w:right="34"/>
        <w:rPr>
          <w:szCs w:val="24"/>
        </w:rPr>
      </w:pPr>
      <w:bookmarkStart w:id="8" w:name="_Toc112512"/>
      <w:r w:rsidRPr="00056345">
        <w:rPr>
          <w:szCs w:val="24"/>
        </w:rPr>
        <w:t xml:space="preserve">2.6. Оценка качества кадрового обеспечения </w:t>
      </w:r>
      <w:bookmarkEnd w:id="8"/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>Образовательный процесс обеспечен квалифицированными педагогическими кадрами согл</w:t>
      </w:r>
      <w:r w:rsidR="006E71B3" w:rsidRPr="00056345">
        <w:rPr>
          <w:szCs w:val="24"/>
        </w:rPr>
        <w:t xml:space="preserve">асно штатному расписанию. В </w:t>
      </w:r>
      <w:r w:rsidR="005C445F">
        <w:rPr>
          <w:szCs w:val="24"/>
        </w:rPr>
        <w:t>2023</w:t>
      </w:r>
      <w:r w:rsidRPr="00056345">
        <w:rPr>
          <w:szCs w:val="24"/>
        </w:rPr>
        <w:t xml:space="preserve"> году образовательный процесс осуществляли: 1 старший</w:t>
      </w:r>
      <w:r w:rsidR="00C52835">
        <w:rPr>
          <w:szCs w:val="24"/>
        </w:rPr>
        <w:t xml:space="preserve"> воспитатель, 15</w:t>
      </w:r>
      <w:r w:rsidR="00C64575" w:rsidRPr="00056345">
        <w:rPr>
          <w:szCs w:val="24"/>
        </w:rPr>
        <w:t xml:space="preserve"> воспитателей, 1 музыкальный руководитель</w:t>
      </w:r>
      <w:r w:rsidRPr="00056345">
        <w:rPr>
          <w:szCs w:val="24"/>
        </w:rPr>
        <w:t xml:space="preserve">, 1 инструктор по физической культуре, 3 учителя-логопеда, 1 педагог-психолог.  </w:t>
      </w:r>
    </w:p>
    <w:p w:rsidR="00ED6630" w:rsidRDefault="00360F7D">
      <w:pPr>
        <w:ind w:left="-15" w:right="64"/>
        <w:rPr>
          <w:szCs w:val="24"/>
        </w:rPr>
      </w:pPr>
      <w:r w:rsidRPr="00056345">
        <w:rPr>
          <w:szCs w:val="24"/>
        </w:rPr>
        <w:t>Образовательный ценз и квалификационная характеристика педагогического коллектива позволяет отметить достаточный профессиональный уровень педагогов для эффективного осуществления образова</w:t>
      </w:r>
      <w:r w:rsidR="007A116C">
        <w:rPr>
          <w:szCs w:val="24"/>
        </w:rPr>
        <w:t>тельной деятельности. Всего – 20</w:t>
      </w:r>
      <w:r w:rsidRPr="00056345">
        <w:rPr>
          <w:szCs w:val="24"/>
        </w:rPr>
        <w:t xml:space="preserve"> человека. </w:t>
      </w:r>
    </w:p>
    <w:p w:rsidR="00C52835" w:rsidRDefault="00C52835" w:rsidP="00C52835">
      <w:pPr>
        <w:spacing w:after="0" w:line="270" w:lineRule="auto"/>
        <w:ind w:left="718" w:right="34" w:hanging="10"/>
        <w:jc w:val="left"/>
        <w:rPr>
          <w:szCs w:val="24"/>
        </w:rPr>
      </w:pPr>
      <w:r w:rsidRPr="00E80ED2">
        <w:rPr>
          <w:szCs w:val="24"/>
        </w:rPr>
        <w:t>За 2023 год педагогический состав обновился пра</w:t>
      </w:r>
      <w:r>
        <w:rPr>
          <w:szCs w:val="24"/>
        </w:rPr>
        <w:t xml:space="preserve">ктически на треть. Новые кадры </w:t>
      </w:r>
      <w:r w:rsidRPr="00E80ED2">
        <w:rPr>
          <w:szCs w:val="24"/>
        </w:rPr>
        <w:t>обеспечены своими резервами</w:t>
      </w:r>
      <w:r>
        <w:rPr>
          <w:szCs w:val="24"/>
        </w:rPr>
        <w:t>: переводом с обучением младших воспитателей в педагоги и за счёт совмещения должностей. Отмечается нехватка кадров.</w:t>
      </w:r>
    </w:p>
    <w:p w:rsidR="00456ECE" w:rsidRPr="00056345" w:rsidRDefault="00456ECE">
      <w:pPr>
        <w:ind w:left="-15" w:right="64"/>
        <w:rPr>
          <w:szCs w:val="24"/>
        </w:rPr>
      </w:pPr>
    </w:p>
    <w:p w:rsidR="00ED6630" w:rsidRPr="00056345" w:rsidRDefault="00360F7D" w:rsidP="006946C7">
      <w:pPr>
        <w:spacing w:after="150" w:line="259" w:lineRule="auto"/>
        <w:ind w:left="708" w:firstLine="0"/>
        <w:jc w:val="left"/>
        <w:rPr>
          <w:szCs w:val="24"/>
        </w:rPr>
      </w:pPr>
      <w:r w:rsidRPr="00056345">
        <w:rPr>
          <w:b/>
          <w:szCs w:val="24"/>
        </w:rPr>
        <w:t xml:space="preserve"> Характеристика педагогических работников по уровню образования </w:t>
      </w:r>
    </w:p>
    <w:tbl>
      <w:tblPr>
        <w:tblStyle w:val="TableGrid"/>
        <w:tblW w:w="9465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970"/>
        <w:gridCol w:w="2552"/>
        <w:gridCol w:w="2943"/>
      </w:tblGrid>
      <w:tr w:rsidR="00ED6630" w:rsidRPr="00056345" w:rsidTr="005B2A53">
        <w:trPr>
          <w:trHeight w:val="286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left="7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Образование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right="1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Количество/чел.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% от общего числа </w:t>
            </w:r>
          </w:p>
        </w:tc>
      </w:tr>
      <w:tr w:rsidR="00ED6630" w:rsidRPr="00056345" w:rsidTr="005B2A53">
        <w:trPr>
          <w:trHeight w:val="35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Высшее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7A116C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7A116C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  <w:r w:rsidR="00360F7D" w:rsidRPr="00056345">
              <w:rPr>
                <w:szCs w:val="24"/>
              </w:rPr>
              <w:t>%</w:t>
            </w:r>
            <w:r w:rsidR="00360F7D" w:rsidRPr="00056345">
              <w:rPr>
                <w:b/>
                <w:szCs w:val="24"/>
              </w:rPr>
              <w:t xml:space="preserve"> </w:t>
            </w:r>
          </w:p>
        </w:tc>
      </w:tr>
      <w:tr w:rsidR="00ED6630" w:rsidRPr="00056345" w:rsidTr="005B2A53">
        <w:trPr>
          <w:trHeight w:val="35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Высшее педагогическое – 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7A116C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7A116C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45</w:t>
            </w:r>
            <w:r w:rsidR="00360F7D" w:rsidRPr="00056345">
              <w:rPr>
                <w:szCs w:val="24"/>
              </w:rPr>
              <w:t>%</w:t>
            </w:r>
            <w:r w:rsidR="00360F7D" w:rsidRPr="00056345">
              <w:rPr>
                <w:b/>
                <w:szCs w:val="24"/>
              </w:rPr>
              <w:t xml:space="preserve"> </w:t>
            </w:r>
          </w:p>
        </w:tc>
      </w:tr>
      <w:tr w:rsidR="00ED6630" w:rsidRPr="00056345" w:rsidTr="005B2A53">
        <w:trPr>
          <w:trHeight w:val="348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Среднее специальное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4854EB" w:rsidP="007A116C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7A116C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  <w:r w:rsidR="00360F7D" w:rsidRPr="00056345">
              <w:rPr>
                <w:szCs w:val="24"/>
              </w:rPr>
              <w:t>%</w:t>
            </w:r>
            <w:r w:rsidR="00360F7D" w:rsidRPr="00056345">
              <w:rPr>
                <w:b/>
                <w:szCs w:val="24"/>
              </w:rPr>
              <w:t xml:space="preserve"> </w:t>
            </w:r>
          </w:p>
        </w:tc>
      </w:tr>
      <w:tr w:rsidR="00ED6630" w:rsidRPr="00056345" w:rsidTr="005B2A53">
        <w:trPr>
          <w:trHeight w:val="350"/>
        </w:trPr>
        <w:tc>
          <w:tcPr>
            <w:tcW w:w="3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С/специальное педагогическое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4854EB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7A116C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50</w:t>
            </w:r>
            <w:r w:rsidR="00360F7D" w:rsidRPr="00056345">
              <w:rPr>
                <w:szCs w:val="24"/>
              </w:rPr>
              <w:t>%</w:t>
            </w:r>
            <w:r w:rsidR="00360F7D" w:rsidRPr="00056345">
              <w:rPr>
                <w:b/>
                <w:szCs w:val="24"/>
              </w:rPr>
              <w:t xml:space="preserve"> </w:t>
            </w:r>
          </w:p>
        </w:tc>
      </w:tr>
    </w:tbl>
    <w:p w:rsidR="00ED6630" w:rsidRPr="00056345" w:rsidRDefault="00360F7D">
      <w:pPr>
        <w:spacing w:after="150" w:line="259" w:lineRule="auto"/>
        <w:ind w:firstLine="0"/>
        <w:jc w:val="left"/>
        <w:rPr>
          <w:szCs w:val="24"/>
        </w:rPr>
      </w:pPr>
      <w:r w:rsidRPr="00056345">
        <w:rPr>
          <w:b/>
          <w:szCs w:val="24"/>
        </w:rPr>
        <w:t xml:space="preserve"> </w:t>
      </w:r>
    </w:p>
    <w:p w:rsidR="00ED6630" w:rsidRPr="00056345" w:rsidRDefault="00360F7D">
      <w:pPr>
        <w:spacing w:after="0" w:line="270" w:lineRule="auto"/>
        <w:ind w:left="718" w:right="34" w:hanging="10"/>
        <w:jc w:val="left"/>
        <w:rPr>
          <w:szCs w:val="24"/>
        </w:rPr>
      </w:pPr>
      <w:r w:rsidRPr="00056345">
        <w:rPr>
          <w:b/>
          <w:szCs w:val="24"/>
        </w:rPr>
        <w:t>Сведения об аттестации педагогических работ</w:t>
      </w:r>
      <w:r w:rsidR="006946C7" w:rsidRPr="00056345">
        <w:rPr>
          <w:b/>
          <w:szCs w:val="24"/>
        </w:rPr>
        <w:t xml:space="preserve">ников ДОУ в </w:t>
      </w:r>
      <w:r w:rsidR="005C445F">
        <w:rPr>
          <w:b/>
          <w:szCs w:val="24"/>
        </w:rPr>
        <w:t>2023</w:t>
      </w:r>
      <w:r w:rsidRPr="00056345">
        <w:rPr>
          <w:b/>
          <w:szCs w:val="24"/>
        </w:rPr>
        <w:t xml:space="preserve"> году</w:t>
      </w:r>
      <w:r w:rsidRPr="00056345">
        <w:rPr>
          <w:szCs w:val="24"/>
        </w:rPr>
        <w:t xml:space="preserve"> </w:t>
      </w:r>
    </w:p>
    <w:tbl>
      <w:tblPr>
        <w:tblStyle w:val="TableGrid"/>
        <w:tblW w:w="9501" w:type="dxa"/>
        <w:tblInd w:w="0" w:type="dxa"/>
        <w:tblCellMar>
          <w:top w:w="7" w:type="dxa"/>
          <w:left w:w="108" w:type="dxa"/>
          <w:right w:w="106" w:type="dxa"/>
        </w:tblCellMar>
        <w:tblLook w:val="04A0" w:firstRow="1" w:lastRow="0" w:firstColumn="1" w:lastColumn="0" w:noHBand="0" w:noVBand="1"/>
      </w:tblPr>
      <w:tblGrid>
        <w:gridCol w:w="2835"/>
        <w:gridCol w:w="2410"/>
        <w:gridCol w:w="1702"/>
        <w:gridCol w:w="2554"/>
      </w:tblGrid>
      <w:tr w:rsidR="00ED6630" w:rsidRPr="00056345" w:rsidTr="005B2A53">
        <w:trPr>
          <w:trHeight w:val="562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Квалификационная категория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26" w:line="259" w:lineRule="auto"/>
              <w:ind w:right="8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Всего чел. / </w:t>
            </w:r>
          </w:p>
          <w:p w:rsidR="00ED6630" w:rsidRPr="00056345" w:rsidRDefault="00360F7D">
            <w:pPr>
              <w:spacing w:after="0" w:line="259" w:lineRule="auto"/>
              <w:ind w:left="60" w:firstLine="0"/>
              <w:jc w:val="left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% от общего числа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6946C7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Аттестовано в </w:t>
            </w:r>
            <w:r w:rsidR="005C445F">
              <w:rPr>
                <w:b/>
                <w:szCs w:val="24"/>
              </w:rPr>
              <w:t>2023</w:t>
            </w:r>
            <w:r w:rsidR="00360F7D" w:rsidRPr="00056345">
              <w:rPr>
                <w:b/>
                <w:szCs w:val="24"/>
              </w:rPr>
              <w:t xml:space="preserve"> году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6946C7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>Зап</w:t>
            </w:r>
            <w:r w:rsidR="00E80ED2">
              <w:rPr>
                <w:b/>
                <w:szCs w:val="24"/>
              </w:rPr>
              <w:t>ланировано 2024</w:t>
            </w:r>
            <w:r w:rsidR="00360F7D" w:rsidRPr="00056345">
              <w:rPr>
                <w:b/>
                <w:szCs w:val="24"/>
              </w:rPr>
              <w:t xml:space="preserve"> году (кол-во) </w:t>
            </w:r>
          </w:p>
        </w:tc>
      </w:tr>
      <w:tr w:rsidR="00ED6630" w:rsidRPr="00056345" w:rsidTr="005B2A53">
        <w:trPr>
          <w:trHeight w:val="3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Высшая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5B2A53">
            <w:pPr>
              <w:spacing w:after="0" w:line="259" w:lineRule="auto"/>
              <w:ind w:right="4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3/ </w:t>
            </w:r>
            <w:r w:rsidR="00E80ED2">
              <w:rPr>
                <w:szCs w:val="24"/>
              </w:rPr>
              <w:t>15</w:t>
            </w:r>
            <w:r w:rsidR="00360F7D" w:rsidRPr="00056345">
              <w:rPr>
                <w:szCs w:val="24"/>
              </w:rPr>
              <w:t>%</w:t>
            </w:r>
            <w:r w:rsidR="00360F7D"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C64575">
            <w:pPr>
              <w:spacing w:after="0" w:line="259" w:lineRule="auto"/>
              <w:ind w:right="4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0</w:t>
            </w:r>
            <w:r w:rsidR="00360F7D" w:rsidRPr="00056345">
              <w:rPr>
                <w:szCs w:val="24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right="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1 </w:t>
            </w:r>
          </w:p>
        </w:tc>
      </w:tr>
      <w:tr w:rsidR="00ED6630" w:rsidRPr="00056345" w:rsidTr="005B2A53">
        <w:trPr>
          <w:trHeight w:val="350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Первая 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1457A">
            <w:pPr>
              <w:spacing w:after="0" w:line="259" w:lineRule="auto"/>
              <w:ind w:right="4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9</w:t>
            </w:r>
            <w:r w:rsidR="00F25F88" w:rsidRPr="00056345">
              <w:rPr>
                <w:szCs w:val="24"/>
              </w:rPr>
              <w:t>/</w:t>
            </w:r>
            <w:r w:rsidR="00E80ED2">
              <w:rPr>
                <w:szCs w:val="24"/>
              </w:rPr>
              <w:t xml:space="preserve"> 45</w:t>
            </w:r>
            <w:r w:rsidR="00360F7D" w:rsidRPr="00056345">
              <w:rPr>
                <w:szCs w:val="24"/>
              </w:rPr>
              <w:t>%</w:t>
            </w:r>
            <w:r w:rsidR="00360F7D"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C64575">
            <w:pPr>
              <w:spacing w:after="0" w:line="259" w:lineRule="auto"/>
              <w:ind w:right="4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1</w:t>
            </w:r>
            <w:r w:rsidR="00360F7D" w:rsidRPr="00056345">
              <w:rPr>
                <w:szCs w:val="24"/>
              </w:rPr>
              <w:t xml:space="preserve"> 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>
            <w:pPr>
              <w:spacing w:after="0" w:line="259" w:lineRule="auto"/>
              <w:ind w:righ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360F7D" w:rsidRPr="00056345">
              <w:rPr>
                <w:szCs w:val="24"/>
              </w:rPr>
              <w:t xml:space="preserve"> </w:t>
            </w:r>
          </w:p>
        </w:tc>
      </w:tr>
      <w:tr w:rsidR="00ED6630" w:rsidRPr="00056345" w:rsidTr="005B2A53">
        <w:trPr>
          <w:trHeight w:val="35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Молодой специалист 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1457A">
            <w:pPr>
              <w:spacing w:after="0" w:line="259" w:lineRule="auto"/>
              <w:ind w:right="4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5</w:t>
            </w:r>
            <w:r w:rsidR="00E80ED2">
              <w:rPr>
                <w:szCs w:val="24"/>
              </w:rPr>
              <w:t>/ 25</w:t>
            </w:r>
            <w:r w:rsidR="00360F7D" w:rsidRPr="00056345">
              <w:rPr>
                <w:szCs w:val="24"/>
              </w:rPr>
              <w:t xml:space="preserve">%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 w:rsidP="00F25F88">
            <w:pPr>
              <w:spacing w:after="0" w:line="259" w:lineRule="auto"/>
              <w:ind w:right="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  <w:tc>
          <w:tcPr>
            <w:tcW w:w="2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>
            <w:pPr>
              <w:spacing w:after="0" w:line="259" w:lineRule="auto"/>
              <w:ind w:right="3" w:firstLine="0"/>
              <w:jc w:val="center"/>
              <w:rPr>
                <w:szCs w:val="24"/>
              </w:rPr>
            </w:pPr>
            <w:r>
              <w:rPr>
                <w:szCs w:val="24"/>
              </w:rPr>
              <w:t>0</w:t>
            </w:r>
          </w:p>
        </w:tc>
      </w:tr>
    </w:tbl>
    <w:p w:rsidR="00ED6630" w:rsidRPr="00056345" w:rsidRDefault="00360F7D">
      <w:pPr>
        <w:spacing w:after="129" w:line="259" w:lineRule="auto"/>
        <w:ind w:firstLine="0"/>
        <w:jc w:val="left"/>
        <w:rPr>
          <w:szCs w:val="24"/>
        </w:rPr>
      </w:pPr>
      <w:r w:rsidRPr="00056345">
        <w:rPr>
          <w:b/>
          <w:szCs w:val="24"/>
        </w:rPr>
        <w:t xml:space="preserve"> </w:t>
      </w:r>
    </w:p>
    <w:p w:rsidR="00ED6630" w:rsidRDefault="00360F7D">
      <w:pPr>
        <w:spacing w:after="0" w:line="270" w:lineRule="auto"/>
        <w:ind w:left="718" w:right="34" w:hanging="10"/>
        <w:jc w:val="left"/>
        <w:rPr>
          <w:b/>
          <w:szCs w:val="24"/>
        </w:rPr>
      </w:pPr>
      <w:r w:rsidRPr="00056345">
        <w:rPr>
          <w:b/>
          <w:szCs w:val="24"/>
        </w:rPr>
        <w:t>Сведения о стаже педагогических работников</w:t>
      </w:r>
      <w:r w:rsidR="00E80ED2" w:rsidRPr="00056345">
        <w:rPr>
          <w:b/>
          <w:szCs w:val="24"/>
        </w:rPr>
        <w:t xml:space="preserve"> </w:t>
      </w:r>
      <w:r w:rsidR="00E80ED2">
        <w:rPr>
          <w:b/>
          <w:szCs w:val="24"/>
        </w:rPr>
        <w:t xml:space="preserve"> </w:t>
      </w:r>
    </w:p>
    <w:p w:rsidR="003E33A1" w:rsidRPr="00E80ED2" w:rsidRDefault="003E33A1">
      <w:pPr>
        <w:spacing w:after="0" w:line="270" w:lineRule="auto"/>
        <w:ind w:left="718" w:right="34" w:hanging="10"/>
        <w:jc w:val="left"/>
        <w:rPr>
          <w:szCs w:val="24"/>
        </w:rPr>
      </w:pPr>
    </w:p>
    <w:tbl>
      <w:tblPr>
        <w:tblStyle w:val="TableGrid"/>
        <w:tblW w:w="9215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3829"/>
        <w:gridCol w:w="2693"/>
        <w:gridCol w:w="2693"/>
      </w:tblGrid>
      <w:tr w:rsidR="00ED6630" w:rsidRPr="00056345" w:rsidTr="005B2A53">
        <w:trPr>
          <w:trHeight w:val="3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Педагогический стаж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left="7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Количество/чел.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% от общего числа </w:t>
            </w:r>
          </w:p>
        </w:tc>
      </w:tr>
      <w:tr w:rsidR="00E80ED2" w:rsidRPr="00056345" w:rsidTr="005B2A53">
        <w:trPr>
          <w:trHeight w:val="3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0ED2" w:rsidRPr="00056345" w:rsidRDefault="00E80ED2">
            <w:pPr>
              <w:spacing w:after="0" w:line="259" w:lineRule="auto"/>
              <w:ind w:firstLine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До 1 года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0ED2" w:rsidRPr="00056345" w:rsidRDefault="00E80ED2">
            <w:pPr>
              <w:spacing w:after="0" w:line="259" w:lineRule="auto"/>
              <w:ind w:left="7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80ED2" w:rsidRPr="00056345" w:rsidRDefault="00E80ED2">
            <w:pPr>
              <w:spacing w:after="0" w:line="259" w:lineRule="auto"/>
              <w:ind w:left="1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10 %</w:t>
            </w:r>
          </w:p>
        </w:tc>
      </w:tr>
      <w:tr w:rsidR="00ED6630" w:rsidRPr="00056345" w:rsidTr="005B2A53">
        <w:trPr>
          <w:trHeight w:val="348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lastRenderedPageBreak/>
              <w:t>До 5 лет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>
            <w:pPr>
              <w:spacing w:after="0" w:line="259" w:lineRule="auto"/>
              <w:ind w:left="8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360F7D" w:rsidRPr="00056345">
              <w:rPr>
                <w:szCs w:val="24"/>
              </w:rPr>
              <w:t xml:space="preserve"> </w:t>
            </w:r>
            <w:r w:rsidR="00360F7D"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360F7D" w:rsidRPr="00056345">
              <w:rPr>
                <w:szCs w:val="24"/>
              </w:rPr>
              <w:t xml:space="preserve">% </w:t>
            </w:r>
          </w:p>
        </w:tc>
      </w:tr>
      <w:tr w:rsidR="00ED6630" w:rsidRPr="00056345" w:rsidTr="005B2A53">
        <w:trPr>
          <w:trHeight w:val="3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5-10 лет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 w:rsidP="00A1062E">
            <w:pPr>
              <w:spacing w:after="0" w:line="259" w:lineRule="auto"/>
              <w:ind w:left="8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360F7D" w:rsidRPr="00056345">
              <w:rPr>
                <w:szCs w:val="24"/>
              </w:rPr>
              <w:t xml:space="preserve"> </w:t>
            </w:r>
            <w:r w:rsidR="00360F7D"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 w:rsidP="00A1062E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360F7D" w:rsidRPr="00056345">
              <w:rPr>
                <w:szCs w:val="24"/>
              </w:rPr>
              <w:t xml:space="preserve">% </w:t>
            </w:r>
          </w:p>
        </w:tc>
      </w:tr>
      <w:tr w:rsidR="00ED6630" w:rsidRPr="00056345" w:rsidTr="005B2A53">
        <w:trPr>
          <w:trHeight w:val="3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10-20 лет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A1062E">
            <w:pPr>
              <w:spacing w:after="0" w:line="259" w:lineRule="auto"/>
              <w:ind w:left="8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25</w:t>
            </w:r>
            <w:r w:rsidR="00360F7D" w:rsidRPr="00056345">
              <w:rPr>
                <w:szCs w:val="24"/>
              </w:rPr>
              <w:t xml:space="preserve">% </w:t>
            </w:r>
          </w:p>
        </w:tc>
      </w:tr>
      <w:tr w:rsidR="00ED6630" w:rsidRPr="00056345" w:rsidTr="005B2A53">
        <w:trPr>
          <w:trHeight w:val="350"/>
        </w:trPr>
        <w:tc>
          <w:tcPr>
            <w:tcW w:w="3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Свыше 20 лет</w:t>
            </w:r>
            <w:r w:rsidRPr="00056345">
              <w:rPr>
                <w:b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>
            <w:pPr>
              <w:spacing w:after="0" w:line="259" w:lineRule="auto"/>
              <w:ind w:left="8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E80ED2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30</w:t>
            </w:r>
            <w:r w:rsidR="00360F7D" w:rsidRPr="00056345">
              <w:rPr>
                <w:szCs w:val="24"/>
              </w:rPr>
              <w:t xml:space="preserve">% </w:t>
            </w:r>
          </w:p>
        </w:tc>
      </w:tr>
    </w:tbl>
    <w:p w:rsidR="00ED6630" w:rsidRPr="00056345" w:rsidRDefault="00ED6630">
      <w:pPr>
        <w:spacing w:after="129" w:line="259" w:lineRule="auto"/>
        <w:ind w:firstLine="0"/>
        <w:jc w:val="left"/>
        <w:rPr>
          <w:szCs w:val="24"/>
        </w:rPr>
      </w:pPr>
    </w:p>
    <w:p w:rsidR="00ED6630" w:rsidRPr="00056345" w:rsidRDefault="004B049D">
      <w:pPr>
        <w:spacing w:after="0" w:line="270" w:lineRule="auto"/>
        <w:ind w:left="718" w:right="34" w:hanging="10"/>
        <w:jc w:val="left"/>
        <w:rPr>
          <w:szCs w:val="24"/>
        </w:rPr>
      </w:pPr>
      <w:r w:rsidRPr="00056345">
        <w:rPr>
          <w:b/>
          <w:szCs w:val="24"/>
        </w:rPr>
        <w:t xml:space="preserve">В </w:t>
      </w:r>
      <w:r w:rsidR="005C445F">
        <w:rPr>
          <w:b/>
          <w:szCs w:val="24"/>
        </w:rPr>
        <w:t>2023</w:t>
      </w:r>
      <w:r w:rsidR="00360F7D" w:rsidRPr="00056345">
        <w:rPr>
          <w:b/>
          <w:szCs w:val="24"/>
        </w:rPr>
        <w:t xml:space="preserve"> году прошли обучение на курсах повышение квалификации педагоги: </w:t>
      </w:r>
    </w:p>
    <w:tbl>
      <w:tblPr>
        <w:tblStyle w:val="TableGrid"/>
        <w:tblW w:w="9142" w:type="dxa"/>
        <w:tblInd w:w="0" w:type="dxa"/>
        <w:tblCellMar>
          <w:top w:w="43" w:type="dxa"/>
          <w:left w:w="106" w:type="dxa"/>
          <w:right w:w="98" w:type="dxa"/>
        </w:tblCellMar>
        <w:tblLook w:val="04A0" w:firstRow="1" w:lastRow="0" w:firstColumn="1" w:lastColumn="0" w:noHBand="0" w:noVBand="1"/>
      </w:tblPr>
      <w:tblGrid>
        <w:gridCol w:w="3897"/>
        <w:gridCol w:w="5245"/>
      </w:tblGrid>
      <w:tr w:rsidR="00ED6630" w:rsidRPr="00056345" w:rsidTr="005B2A53">
        <w:trPr>
          <w:trHeight w:val="286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left="50" w:firstLine="0"/>
              <w:jc w:val="left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Наименование УДПО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right="14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Должность/Количество </w:t>
            </w:r>
          </w:p>
        </w:tc>
      </w:tr>
      <w:tr w:rsidR="00ED6630" w:rsidRPr="00056345" w:rsidTr="005B2A53">
        <w:trPr>
          <w:trHeight w:val="350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spellStart"/>
            <w:r w:rsidRPr="00056345">
              <w:rPr>
                <w:szCs w:val="24"/>
              </w:rPr>
              <w:t>НИПКиПРО</w:t>
            </w:r>
            <w:proofErr w:type="spellEnd"/>
            <w:r w:rsidRPr="00056345">
              <w:rPr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E86" w:rsidRPr="00056345" w:rsidRDefault="00370E86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Воспитатель - </w:t>
            </w:r>
            <w:proofErr w:type="gramStart"/>
            <w:r w:rsidR="00C00025" w:rsidRPr="00056345">
              <w:rPr>
                <w:szCs w:val="24"/>
              </w:rPr>
              <w:t>2</w:t>
            </w:r>
            <w:r w:rsidR="004245F5">
              <w:rPr>
                <w:szCs w:val="24"/>
              </w:rPr>
              <w:t xml:space="preserve"> </w:t>
            </w:r>
            <w:r w:rsidR="00360F7D" w:rsidRPr="00056345">
              <w:rPr>
                <w:szCs w:val="24"/>
              </w:rPr>
              <w:t>;</w:t>
            </w:r>
            <w:proofErr w:type="gramEnd"/>
            <w:r w:rsidR="00360F7D" w:rsidRPr="00056345">
              <w:rPr>
                <w:szCs w:val="24"/>
              </w:rPr>
              <w:t xml:space="preserve"> </w:t>
            </w:r>
            <w:r w:rsidR="00334E3A" w:rsidRPr="00056345">
              <w:rPr>
                <w:szCs w:val="24"/>
              </w:rPr>
              <w:t>старший воспитатель – 1.</w:t>
            </w:r>
          </w:p>
          <w:p w:rsidR="00ED6630" w:rsidRPr="00056345" w:rsidRDefault="00ED6630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</w:p>
        </w:tc>
      </w:tr>
      <w:tr w:rsidR="00ED6630" w:rsidRPr="00056345" w:rsidTr="005B2A53">
        <w:trPr>
          <w:trHeight w:val="350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F1BF0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>
              <w:rPr>
                <w:szCs w:val="24"/>
              </w:rPr>
              <w:t>НИСО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0E86" w:rsidRPr="00056345" w:rsidRDefault="003F1BF0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Воспитатель – 1</w:t>
            </w:r>
            <w:r w:rsidR="00360F7D" w:rsidRPr="00056345">
              <w:rPr>
                <w:szCs w:val="24"/>
              </w:rPr>
              <w:t>;</w:t>
            </w:r>
          </w:p>
          <w:p w:rsidR="00370E86" w:rsidRPr="00056345" w:rsidRDefault="00370E86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</w:p>
          <w:p w:rsidR="00ED6630" w:rsidRPr="00056345" w:rsidRDefault="00360F7D" w:rsidP="00334E3A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 </w:t>
            </w:r>
          </w:p>
        </w:tc>
      </w:tr>
      <w:tr w:rsidR="004B049D" w:rsidRPr="00056345" w:rsidTr="005B2A53">
        <w:trPr>
          <w:trHeight w:val="350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049D" w:rsidRPr="00056345" w:rsidRDefault="003F1BF0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>
              <w:rPr>
                <w:szCs w:val="24"/>
              </w:rPr>
              <w:t>ЦНОИТ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B049D" w:rsidRPr="00056345" w:rsidRDefault="003F1BF0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Музыкальный руководитель - 1</w:t>
            </w:r>
          </w:p>
        </w:tc>
      </w:tr>
      <w:tr w:rsidR="00ED6630" w:rsidRPr="00056345" w:rsidTr="005B2A53">
        <w:trPr>
          <w:trHeight w:val="350"/>
        </w:trPr>
        <w:tc>
          <w:tcPr>
            <w:tcW w:w="3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всего</w:t>
            </w:r>
            <w:proofErr w:type="gramEnd"/>
            <w:r w:rsidRPr="00056345">
              <w:rPr>
                <w:szCs w:val="24"/>
              </w:rPr>
              <w:t xml:space="preserve">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D6630" w:rsidRPr="00056345" w:rsidRDefault="003F1BF0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</w:tbl>
    <w:p w:rsidR="00ED6630" w:rsidRPr="00056345" w:rsidRDefault="00360F7D">
      <w:pPr>
        <w:spacing w:after="0" w:line="259" w:lineRule="auto"/>
        <w:ind w:firstLine="0"/>
        <w:jc w:val="left"/>
        <w:rPr>
          <w:szCs w:val="24"/>
        </w:rPr>
      </w:pPr>
      <w:r w:rsidRPr="00056345">
        <w:rPr>
          <w:b/>
          <w:szCs w:val="24"/>
        </w:rPr>
        <w:t xml:space="preserve"> </w:t>
      </w:r>
    </w:p>
    <w:tbl>
      <w:tblPr>
        <w:tblStyle w:val="TableGrid"/>
        <w:tblW w:w="6941" w:type="dxa"/>
        <w:tblInd w:w="0" w:type="dxa"/>
        <w:tblCellMar>
          <w:top w:w="12" w:type="dxa"/>
          <w:right w:w="124" w:type="dxa"/>
        </w:tblCellMar>
        <w:tblLook w:val="04A0" w:firstRow="1" w:lastRow="0" w:firstColumn="1" w:lastColumn="0" w:noHBand="0" w:noVBand="1"/>
      </w:tblPr>
      <w:tblGrid>
        <w:gridCol w:w="1403"/>
        <w:gridCol w:w="1153"/>
        <w:gridCol w:w="1042"/>
        <w:gridCol w:w="988"/>
        <w:gridCol w:w="1120"/>
        <w:gridCol w:w="1235"/>
      </w:tblGrid>
      <w:tr w:rsidR="003F1BF0" w:rsidRPr="00056345" w:rsidTr="0017206C">
        <w:trPr>
          <w:trHeight w:val="286"/>
        </w:trPr>
        <w:tc>
          <w:tcPr>
            <w:tcW w:w="69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 w:rsidP="005B2A53">
            <w:pPr>
              <w:spacing w:after="0" w:line="259" w:lineRule="auto"/>
              <w:ind w:right="60" w:firstLine="0"/>
              <w:jc w:val="center"/>
              <w:rPr>
                <w:b/>
                <w:szCs w:val="24"/>
              </w:rPr>
            </w:pPr>
            <w:r w:rsidRPr="00056345">
              <w:rPr>
                <w:b/>
                <w:szCs w:val="24"/>
              </w:rPr>
              <w:t>Повышение квалификации педагогов МБДОУ № 335 д/с</w:t>
            </w:r>
          </w:p>
        </w:tc>
      </w:tr>
      <w:tr w:rsidR="003F1BF0" w:rsidRPr="00056345" w:rsidTr="003F1BF0">
        <w:trPr>
          <w:trHeight w:val="286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3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2018 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1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2019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4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2020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4" w:firstLine="0"/>
              <w:jc w:val="center"/>
              <w:rPr>
                <w:b/>
                <w:szCs w:val="24"/>
              </w:rPr>
            </w:pPr>
            <w:r w:rsidRPr="00056345">
              <w:rPr>
                <w:b/>
                <w:szCs w:val="24"/>
              </w:rPr>
              <w:t>2021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4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2022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BF0" w:rsidRDefault="003F1BF0">
            <w:pPr>
              <w:spacing w:after="0" w:line="259" w:lineRule="auto"/>
              <w:ind w:left="124"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2023</w:t>
            </w:r>
          </w:p>
        </w:tc>
      </w:tr>
      <w:tr w:rsidR="003F1BF0" w:rsidRPr="00056345" w:rsidTr="003F1BF0">
        <w:trPr>
          <w:trHeight w:val="408"/>
        </w:trPr>
        <w:tc>
          <w:tcPr>
            <w:tcW w:w="1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3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2 </w:t>
            </w:r>
          </w:p>
        </w:tc>
        <w:tc>
          <w:tcPr>
            <w:tcW w:w="1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1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12 чел. 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4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5 </w:t>
            </w: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4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9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1BF0" w:rsidRPr="00056345" w:rsidRDefault="003F1BF0">
            <w:pPr>
              <w:spacing w:after="0" w:line="259" w:lineRule="auto"/>
              <w:ind w:left="124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11</w:t>
            </w:r>
          </w:p>
        </w:tc>
        <w:tc>
          <w:tcPr>
            <w:tcW w:w="1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1BF0" w:rsidRPr="00056345" w:rsidRDefault="003F1BF0">
            <w:pPr>
              <w:spacing w:after="0" w:line="259" w:lineRule="auto"/>
              <w:ind w:left="124" w:firstLine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</w:tr>
    </w:tbl>
    <w:p w:rsidR="00ED6630" w:rsidRPr="00056345" w:rsidRDefault="00414633">
      <w:pPr>
        <w:spacing w:after="0" w:line="259" w:lineRule="auto"/>
        <w:ind w:left="10" w:hanging="10"/>
        <w:jc w:val="left"/>
        <w:rPr>
          <w:szCs w:val="24"/>
        </w:rPr>
      </w:pPr>
      <w:hyperlink r:id="rId52">
        <w:r w:rsidR="00360F7D" w:rsidRPr="00056345">
          <w:rPr>
            <w:color w:val="0000FF"/>
            <w:szCs w:val="24"/>
            <w:u w:val="single" w:color="0000FF"/>
          </w:rPr>
          <w:t>https://ds335nsk.edusite.ru/sveden/employees.html</w:t>
        </w:r>
      </w:hyperlink>
      <w:hyperlink r:id="rId53">
        <w:r w:rsidR="00360F7D" w:rsidRPr="00056345">
          <w:rPr>
            <w:szCs w:val="24"/>
          </w:rPr>
          <w:t xml:space="preserve"> </w:t>
        </w:r>
      </w:hyperlink>
    </w:p>
    <w:p w:rsidR="00ED6630" w:rsidRPr="00056345" w:rsidRDefault="00360F7D">
      <w:pPr>
        <w:spacing w:after="26" w:line="259" w:lineRule="auto"/>
        <w:ind w:firstLine="0"/>
        <w:jc w:val="left"/>
        <w:rPr>
          <w:b/>
          <w:szCs w:val="24"/>
        </w:rPr>
      </w:pPr>
      <w:r w:rsidRPr="00056345">
        <w:rPr>
          <w:b/>
          <w:szCs w:val="24"/>
        </w:rPr>
        <w:t xml:space="preserve"> </w:t>
      </w:r>
    </w:p>
    <w:p w:rsidR="005B2A53" w:rsidRPr="00056345" w:rsidRDefault="005B2A53">
      <w:pPr>
        <w:spacing w:after="26" w:line="259" w:lineRule="auto"/>
        <w:ind w:firstLine="0"/>
        <w:jc w:val="left"/>
        <w:rPr>
          <w:szCs w:val="24"/>
        </w:rPr>
      </w:pPr>
    </w:p>
    <w:p w:rsidR="00ED6630" w:rsidRPr="00056345" w:rsidRDefault="00360F7D">
      <w:pPr>
        <w:spacing w:after="0" w:line="270" w:lineRule="auto"/>
        <w:ind w:left="718" w:right="34" w:hanging="10"/>
        <w:jc w:val="left"/>
        <w:rPr>
          <w:szCs w:val="24"/>
        </w:rPr>
      </w:pPr>
      <w:r w:rsidRPr="00056345">
        <w:rPr>
          <w:b/>
          <w:szCs w:val="24"/>
        </w:rPr>
        <w:t xml:space="preserve">Участие педагогических работников в мероприятиях </w:t>
      </w:r>
    </w:p>
    <w:p w:rsidR="001B52C2" w:rsidRDefault="00360F7D">
      <w:pPr>
        <w:spacing w:after="0" w:line="259" w:lineRule="auto"/>
        <w:ind w:left="708" w:firstLine="0"/>
        <w:jc w:val="left"/>
        <w:rPr>
          <w:b/>
          <w:szCs w:val="24"/>
        </w:rPr>
      </w:pPr>
      <w:r w:rsidRPr="00056345">
        <w:rPr>
          <w:b/>
          <w:szCs w:val="24"/>
        </w:rPr>
        <w:t xml:space="preserve"> 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1150"/>
        <w:gridCol w:w="2505"/>
        <w:gridCol w:w="1939"/>
        <w:gridCol w:w="1834"/>
        <w:gridCol w:w="1989"/>
      </w:tblGrid>
      <w:tr w:rsidR="001B52C2" w:rsidRPr="00E2776D" w:rsidTr="00A165D0">
        <w:tc>
          <w:tcPr>
            <w:tcW w:w="1079" w:type="dxa"/>
          </w:tcPr>
          <w:p w:rsidR="001B52C2" w:rsidRPr="00E2776D" w:rsidRDefault="001B52C2" w:rsidP="00593D1C">
            <w:pPr>
              <w:jc w:val="center"/>
              <w:rPr>
                <w:b/>
                <w:szCs w:val="24"/>
              </w:rPr>
            </w:pPr>
            <w:r w:rsidRPr="00E2776D">
              <w:rPr>
                <w:b/>
                <w:szCs w:val="24"/>
              </w:rPr>
              <w:t>№ п.</w:t>
            </w:r>
          </w:p>
        </w:tc>
        <w:tc>
          <w:tcPr>
            <w:tcW w:w="2334" w:type="dxa"/>
          </w:tcPr>
          <w:p w:rsidR="001B52C2" w:rsidRPr="00E2776D" w:rsidRDefault="001B52C2" w:rsidP="00593D1C">
            <w:pPr>
              <w:jc w:val="center"/>
              <w:rPr>
                <w:b/>
                <w:szCs w:val="24"/>
              </w:rPr>
            </w:pPr>
            <w:r w:rsidRPr="00E2776D">
              <w:rPr>
                <w:b/>
                <w:szCs w:val="24"/>
              </w:rPr>
              <w:t>Наименование образовательной организации, учреждения; ФИО победителя, лауреата (полностью), должность</w:t>
            </w:r>
          </w:p>
        </w:tc>
        <w:tc>
          <w:tcPr>
            <w:tcW w:w="1938" w:type="dxa"/>
          </w:tcPr>
          <w:p w:rsidR="001B52C2" w:rsidRPr="00E2776D" w:rsidRDefault="001B52C2" w:rsidP="00593D1C">
            <w:pPr>
              <w:jc w:val="center"/>
              <w:rPr>
                <w:b/>
                <w:szCs w:val="24"/>
              </w:rPr>
            </w:pPr>
            <w:r w:rsidRPr="00E2776D">
              <w:rPr>
                <w:b/>
                <w:szCs w:val="24"/>
              </w:rPr>
              <w:t>Название конкурса, олимпиады, соревнования и т.д.</w:t>
            </w:r>
          </w:p>
        </w:tc>
        <w:tc>
          <w:tcPr>
            <w:tcW w:w="2209" w:type="dxa"/>
          </w:tcPr>
          <w:p w:rsidR="001B52C2" w:rsidRPr="00E2776D" w:rsidRDefault="001B52C2" w:rsidP="00593D1C">
            <w:pPr>
              <w:jc w:val="center"/>
              <w:rPr>
                <w:b/>
                <w:szCs w:val="24"/>
              </w:rPr>
            </w:pPr>
            <w:r w:rsidRPr="00E2776D">
              <w:rPr>
                <w:b/>
                <w:szCs w:val="24"/>
              </w:rPr>
              <w:t>Уровень</w:t>
            </w:r>
          </w:p>
        </w:tc>
        <w:tc>
          <w:tcPr>
            <w:tcW w:w="1857" w:type="dxa"/>
          </w:tcPr>
          <w:p w:rsidR="001B52C2" w:rsidRPr="00E2776D" w:rsidRDefault="001B52C2" w:rsidP="00593D1C">
            <w:pPr>
              <w:jc w:val="center"/>
              <w:rPr>
                <w:b/>
                <w:szCs w:val="24"/>
              </w:rPr>
            </w:pPr>
            <w:r w:rsidRPr="00E2776D">
              <w:rPr>
                <w:b/>
                <w:szCs w:val="24"/>
              </w:rPr>
              <w:t>Результат (победитель, лауреат, призер)</w:t>
            </w:r>
          </w:p>
        </w:tc>
      </w:tr>
      <w:tr w:rsidR="001B52C2" w:rsidRPr="00E2776D" w:rsidTr="00A165D0">
        <w:tc>
          <w:tcPr>
            <w:tcW w:w="1079" w:type="dxa"/>
          </w:tcPr>
          <w:p w:rsidR="001B52C2" w:rsidRPr="00E2776D" w:rsidRDefault="001B52C2" w:rsidP="00593D1C">
            <w:pPr>
              <w:rPr>
                <w:szCs w:val="24"/>
              </w:rPr>
            </w:pPr>
            <w:r w:rsidRPr="00E2776D">
              <w:rPr>
                <w:szCs w:val="24"/>
              </w:rPr>
              <w:t>1.</w:t>
            </w:r>
          </w:p>
        </w:tc>
        <w:tc>
          <w:tcPr>
            <w:tcW w:w="2334" w:type="dxa"/>
          </w:tcPr>
          <w:p w:rsidR="001B52C2" w:rsidRPr="00E2776D" w:rsidRDefault="001B52C2" w:rsidP="00A165D0">
            <w:pPr>
              <w:ind w:firstLine="0"/>
              <w:rPr>
                <w:szCs w:val="24"/>
              </w:rPr>
            </w:pPr>
            <w:r w:rsidRPr="00E2776D">
              <w:rPr>
                <w:szCs w:val="24"/>
              </w:rPr>
              <w:t xml:space="preserve">Ефремова Марина Александровна – </w:t>
            </w:r>
            <w:r>
              <w:rPr>
                <w:szCs w:val="24"/>
              </w:rPr>
              <w:t>учитель-логопед</w:t>
            </w:r>
          </w:p>
        </w:tc>
        <w:tc>
          <w:tcPr>
            <w:tcW w:w="1938" w:type="dxa"/>
          </w:tcPr>
          <w:p w:rsidR="001B52C2" w:rsidRPr="00E2776D" w:rsidRDefault="001B52C2" w:rsidP="00A165D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Областной фестиваль «Истоки»</w:t>
            </w:r>
          </w:p>
        </w:tc>
        <w:tc>
          <w:tcPr>
            <w:tcW w:w="2209" w:type="dxa"/>
          </w:tcPr>
          <w:p w:rsidR="001B52C2" w:rsidRPr="00E2776D" w:rsidRDefault="001B52C2" w:rsidP="00A165D0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 xml:space="preserve">Региональный </w:t>
            </w:r>
          </w:p>
        </w:tc>
        <w:tc>
          <w:tcPr>
            <w:tcW w:w="1857" w:type="dxa"/>
          </w:tcPr>
          <w:p w:rsidR="001B52C2" w:rsidRPr="00E2776D" w:rsidRDefault="001B52C2" w:rsidP="00A165D0">
            <w:pPr>
              <w:ind w:firstLine="7"/>
              <w:rPr>
                <w:szCs w:val="24"/>
              </w:rPr>
            </w:pPr>
            <w:r>
              <w:rPr>
                <w:szCs w:val="24"/>
              </w:rPr>
              <w:t xml:space="preserve">Лауреат </w:t>
            </w:r>
          </w:p>
        </w:tc>
      </w:tr>
      <w:tr w:rsidR="001B52C2" w:rsidRPr="00E2776D" w:rsidTr="00A165D0">
        <w:tc>
          <w:tcPr>
            <w:tcW w:w="1079" w:type="dxa"/>
          </w:tcPr>
          <w:p w:rsidR="001B52C2" w:rsidRPr="00E2776D" w:rsidRDefault="001B52C2" w:rsidP="00593D1C">
            <w:pPr>
              <w:rPr>
                <w:szCs w:val="24"/>
              </w:rPr>
            </w:pPr>
          </w:p>
        </w:tc>
        <w:tc>
          <w:tcPr>
            <w:tcW w:w="2334" w:type="dxa"/>
          </w:tcPr>
          <w:p w:rsidR="001B52C2" w:rsidRPr="00E2776D" w:rsidRDefault="001B52C2" w:rsidP="00593D1C">
            <w:pPr>
              <w:rPr>
                <w:szCs w:val="24"/>
              </w:rPr>
            </w:pPr>
            <w:proofErr w:type="spellStart"/>
            <w:r>
              <w:rPr>
                <w:szCs w:val="24"/>
              </w:rPr>
              <w:t>Гольцварт</w:t>
            </w:r>
            <w:proofErr w:type="spellEnd"/>
            <w:r>
              <w:rPr>
                <w:szCs w:val="24"/>
              </w:rPr>
              <w:t xml:space="preserve"> Ирина Викторовна</w:t>
            </w:r>
          </w:p>
        </w:tc>
        <w:tc>
          <w:tcPr>
            <w:tcW w:w="1938" w:type="dxa"/>
          </w:tcPr>
          <w:p w:rsidR="001B52C2" w:rsidRPr="00E2776D" w:rsidRDefault="001B52C2" w:rsidP="003E33A1">
            <w:pPr>
              <w:ind w:firstLine="60"/>
              <w:rPr>
                <w:szCs w:val="24"/>
              </w:rPr>
            </w:pPr>
            <w:r>
              <w:rPr>
                <w:szCs w:val="24"/>
              </w:rPr>
              <w:t>«Мини-музей в ДОУ»</w:t>
            </w:r>
          </w:p>
        </w:tc>
        <w:tc>
          <w:tcPr>
            <w:tcW w:w="2209" w:type="dxa"/>
          </w:tcPr>
          <w:p w:rsidR="001B52C2" w:rsidRDefault="001B52C2" w:rsidP="003E33A1">
            <w:pPr>
              <w:ind w:firstLine="4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Региональный </w:t>
            </w:r>
          </w:p>
        </w:tc>
        <w:tc>
          <w:tcPr>
            <w:tcW w:w="1857" w:type="dxa"/>
          </w:tcPr>
          <w:p w:rsidR="001B52C2" w:rsidRDefault="001B52C2" w:rsidP="003E33A1">
            <w:pPr>
              <w:ind w:hanging="28"/>
              <w:rPr>
                <w:szCs w:val="24"/>
              </w:rPr>
            </w:pPr>
            <w:r>
              <w:rPr>
                <w:szCs w:val="24"/>
              </w:rPr>
              <w:t>Диплом 3 место</w:t>
            </w:r>
          </w:p>
        </w:tc>
      </w:tr>
      <w:tr w:rsidR="001B52C2" w:rsidRPr="00E2776D" w:rsidTr="00A165D0">
        <w:tc>
          <w:tcPr>
            <w:tcW w:w="1079" w:type="dxa"/>
          </w:tcPr>
          <w:p w:rsidR="001B52C2" w:rsidRPr="00E2776D" w:rsidRDefault="001B52C2" w:rsidP="00593D1C">
            <w:pPr>
              <w:rPr>
                <w:szCs w:val="24"/>
              </w:rPr>
            </w:pPr>
          </w:p>
        </w:tc>
        <w:tc>
          <w:tcPr>
            <w:tcW w:w="2334" w:type="dxa"/>
          </w:tcPr>
          <w:p w:rsidR="001B52C2" w:rsidRDefault="00774901" w:rsidP="00593D1C">
            <w:pPr>
              <w:rPr>
                <w:szCs w:val="24"/>
              </w:rPr>
            </w:pPr>
            <w:r>
              <w:rPr>
                <w:szCs w:val="24"/>
              </w:rPr>
              <w:t xml:space="preserve">Золотарева </w:t>
            </w:r>
            <w:proofErr w:type="gramStart"/>
            <w:r>
              <w:rPr>
                <w:szCs w:val="24"/>
              </w:rPr>
              <w:t>Л.Е. ,</w:t>
            </w:r>
            <w:proofErr w:type="gramEnd"/>
            <w:r>
              <w:rPr>
                <w:szCs w:val="24"/>
              </w:rPr>
              <w:t xml:space="preserve"> Щербакова М.А.</w:t>
            </w:r>
          </w:p>
        </w:tc>
        <w:tc>
          <w:tcPr>
            <w:tcW w:w="1938" w:type="dxa"/>
          </w:tcPr>
          <w:p w:rsidR="001B52C2" w:rsidRDefault="00774901" w:rsidP="003E33A1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«Сердце отдаю детям</w:t>
            </w:r>
          </w:p>
        </w:tc>
        <w:tc>
          <w:tcPr>
            <w:tcW w:w="2209" w:type="dxa"/>
          </w:tcPr>
          <w:p w:rsidR="001B52C2" w:rsidRDefault="003E33A1" w:rsidP="003E33A1">
            <w:pPr>
              <w:ind w:firstLine="3"/>
              <w:rPr>
                <w:szCs w:val="24"/>
              </w:rPr>
            </w:pPr>
            <w:r>
              <w:rPr>
                <w:szCs w:val="24"/>
              </w:rPr>
              <w:t>В</w:t>
            </w:r>
            <w:r w:rsidR="00774901">
              <w:rPr>
                <w:szCs w:val="24"/>
              </w:rPr>
              <w:t>сероссийский</w:t>
            </w:r>
          </w:p>
        </w:tc>
        <w:tc>
          <w:tcPr>
            <w:tcW w:w="1857" w:type="dxa"/>
          </w:tcPr>
          <w:p w:rsidR="001B52C2" w:rsidRDefault="00774901" w:rsidP="003E33A1">
            <w:pPr>
              <w:ind w:firstLine="114"/>
              <w:rPr>
                <w:szCs w:val="24"/>
              </w:rPr>
            </w:pPr>
            <w:r>
              <w:rPr>
                <w:szCs w:val="24"/>
              </w:rPr>
              <w:t xml:space="preserve">Участие </w:t>
            </w:r>
          </w:p>
        </w:tc>
      </w:tr>
      <w:tr w:rsidR="003E33A1" w:rsidRPr="00E2776D" w:rsidTr="00A165D0">
        <w:tc>
          <w:tcPr>
            <w:tcW w:w="1079" w:type="dxa"/>
          </w:tcPr>
          <w:p w:rsidR="003E33A1" w:rsidRPr="00E2776D" w:rsidRDefault="003E33A1" w:rsidP="00593D1C">
            <w:pPr>
              <w:rPr>
                <w:szCs w:val="24"/>
              </w:rPr>
            </w:pPr>
          </w:p>
        </w:tc>
        <w:tc>
          <w:tcPr>
            <w:tcW w:w="2334" w:type="dxa"/>
          </w:tcPr>
          <w:p w:rsidR="003E33A1" w:rsidRDefault="009142FF" w:rsidP="00593D1C">
            <w:pPr>
              <w:rPr>
                <w:szCs w:val="24"/>
              </w:rPr>
            </w:pPr>
            <w:r>
              <w:rPr>
                <w:szCs w:val="24"/>
              </w:rPr>
              <w:t>Ягодина Екатерина Владимировна</w:t>
            </w:r>
          </w:p>
        </w:tc>
        <w:tc>
          <w:tcPr>
            <w:tcW w:w="1938" w:type="dxa"/>
          </w:tcPr>
          <w:p w:rsidR="003E33A1" w:rsidRDefault="009142FF" w:rsidP="003E33A1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Успех-23</w:t>
            </w:r>
          </w:p>
        </w:tc>
        <w:tc>
          <w:tcPr>
            <w:tcW w:w="2209" w:type="dxa"/>
          </w:tcPr>
          <w:p w:rsidR="003E33A1" w:rsidRDefault="003E33A1" w:rsidP="003E33A1">
            <w:pPr>
              <w:ind w:firstLine="3"/>
              <w:rPr>
                <w:szCs w:val="24"/>
              </w:rPr>
            </w:pPr>
          </w:p>
        </w:tc>
        <w:tc>
          <w:tcPr>
            <w:tcW w:w="1857" w:type="dxa"/>
          </w:tcPr>
          <w:p w:rsidR="003E33A1" w:rsidRDefault="009142FF" w:rsidP="003E33A1">
            <w:pPr>
              <w:ind w:firstLine="114"/>
              <w:rPr>
                <w:szCs w:val="24"/>
              </w:rPr>
            </w:pPr>
            <w:r>
              <w:rPr>
                <w:szCs w:val="24"/>
              </w:rPr>
              <w:t>1 место</w:t>
            </w:r>
          </w:p>
        </w:tc>
      </w:tr>
    </w:tbl>
    <w:p w:rsidR="00170ABE" w:rsidRPr="00C52835" w:rsidRDefault="00C52835" w:rsidP="00170ABE">
      <w:pPr>
        <w:spacing w:after="97" w:line="259" w:lineRule="auto"/>
        <w:jc w:val="left"/>
        <w:rPr>
          <w:szCs w:val="24"/>
        </w:rPr>
      </w:pPr>
      <w:r w:rsidRPr="00C52835">
        <w:rPr>
          <w:szCs w:val="24"/>
        </w:rPr>
        <w:t xml:space="preserve">5 </w:t>
      </w:r>
      <w:r w:rsidR="009C4370" w:rsidRPr="00C52835">
        <w:rPr>
          <w:szCs w:val="24"/>
        </w:rPr>
        <w:t>педагогов являются активными наставниками воспитанников в период подготовки к конкурсам</w:t>
      </w:r>
    </w:p>
    <w:p w:rsidR="00170ABE" w:rsidRPr="005C43F6" w:rsidRDefault="009C4370" w:rsidP="00170ABE">
      <w:pPr>
        <w:spacing w:after="97" w:line="259" w:lineRule="auto"/>
        <w:ind w:left="994" w:firstLine="0"/>
        <w:jc w:val="left"/>
        <w:rPr>
          <w:color w:val="auto"/>
          <w:szCs w:val="24"/>
        </w:rPr>
      </w:pPr>
      <w:r w:rsidRPr="00C52835">
        <w:rPr>
          <w:color w:val="auto"/>
          <w:szCs w:val="24"/>
        </w:rPr>
        <w:lastRenderedPageBreak/>
        <w:t>Всего 8</w:t>
      </w:r>
      <w:r w:rsidR="00170ABE" w:rsidRPr="00C52835">
        <w:rPr>
          <w:color w:val="auto"/>
          <w:szCs w:val="24"/>
        </w:rPr>
        <w:t xml:space="preserve"> педагогов активно участвовали в конкурсных мероприятиях разного уровня</w:t>
      </w:r>
      <w:r w:rsidR="00170ABE" w:rsidRPr="005C43F6">
        <w:rPr>
          <w:color w:val="auto"/>
          <w:szCs w:val="24"/>
        </w:rPr>
        <w:t xml:space="preserve"> как самостоятельно, так и с воспитанниками</w:t>
      </w:r>
    </w:p>
    <w:p w:rsidR="00534361" w:rsidRDefault="001B52C2" w:rsidP="001B52C2">
      <w:pPr>
        <w:spacing w:after="0" w:line="259" w:lineRule="auto"/>
        <w:ind w:left="708" w:firstLine="0"/>
        <w:jc w:val="left"/>
        <w:rPr>
          <w:b/>
          <w:szCs w:val="24"/>
        </w:rPr>
      </w:pPr>
      <w:r>
        <w:rPr>
          <w:szCs w:val="24"/>
        </w:rPr>
        <w:t>В</w:t>
      </w:r>
      <w:r w:rsidR="00DB281D">
        <w:rPr>
          <w:szCs w:val="24"/>
        </w:rPr>
        <w:t xml:space="preserve"> июне 2023 года</w:t>
      </w:r>
      <w:r>
        <w:rPr>
          <w:szCs w:val="24"/>
        </w:rPr>
        <w:t xml:space="preserve"> </w:t>
      </w:r>
      <w:r>
        <w:rPr>
          <w:b/>
          <w:szCs w:val="24"/>
        </w:rPr>
        <w:t>т</w:t>
      </w:r>
      <w:r w:rsidR="0015704A" w:rsidRPr="00170ABE">
        <w:rPr>
          <w:b/>
          <w:szCs w:val="24"/>
        </w:rPr>
        <w:t>ворческая группа</w:t>
      </w:r>
      <w:r w:rsidR="00DB281D">
        <w:rPr>
          <w:b/>
          <w:szCs w:val="24"/>
        </w:rPr>
        <w:t xml:space="preserve"> «Затейницы» из педагогов ДОУ</w:t>
      </w:r>
      <w:r w:rsidR="0015704A" w:rsidRPr="00170ABE">
        <w:rPr>
          <w:b/>
          <w:szCs w:val="24"/>
        </w:rPr>
        <w:t xml:space="preserve"> стала ЛАУРЕАТАМИ </w:t>
      </w:r>
      <w:r w:rsidR="00DB281D">
        <w:rPr>
          <w:b/>
          <w:szCs w:val="24"/>
        </w:rPr>
        <w:t>областного фестиваля творчества трудовых коллективов Новосибирской области «Истоки»</w:t>
      </w:r>
    </w:p>
    <w:p w:rsidR="007C346D" w:rsidRPr="00170ABE" w:rsidRDefault="007C346D" w:rsidP="00842642">
      <w:pPr>
        <w:spacing w:after="97" w:line="259" w:lineRule="auto"/>
        <w:jc w:val="left"/>
        <w:rPr>
          <w:b/>
          <w:szCs w:val="24"/>
        </w:rPr>
      </w:pPr>
    </w:p>
    <w:p w:rsidR="00ED6630" w:rsidRPr="00056345" w:rsidRDefault="00360F7D">
      <w:pPr>
        <w:ind w:left="-15" w:right="64" w:firstLine="994"/>
        <w:rPr>
          <w:szCs w:val="24"/>
        </w:rPr>
      </w:pPr>
      <w:r w:rsidRPr="00056345">
        <w:rPr>
          <w:szCs w:val="24"/>
        </w:rPr>
        <w:t xml:space="preserve">Ведущим направлением в повышении педагогического мастерства является целенаправленная методическая помощь. С целью повышения профессиональной компетенции педагогов, результативности педагогической работы проводятся теоретические семинары, семинары-практикумы, мастер-классы, консультации, деловые игры, организуется участие в городских и региональных научно-практических конференциях, семинарах; проводятся педагогические советы. </w:t>
      </w:r>
    </w:p>
    <w:p w:rsidR="00ED6630" w:rsidRPr="00056345" w:rsidRDefault="00360F7D">
      <w:pPr>
        <w:ind w:left="-15" w:right="64" w:firstLine="994"/>
        <w:rPr>
          <w:szCs w:val="24"/>
        </w:rPr>
      </w:pPr>
      <w:r w:rsidRPr="00056345">
        <w:rPr>
          <w:szCs w:val="24"/>
        </w:rPr>
        <w:t xml:space="preserve">Каждый педагог в течение года работает по определенной теме по самообразованию, с учетом индивидуального опыта и профессионального мастерства. В процессе образовательной деятельности происходит систематический, регулярный обмен опытом педагогов. Воспитатели и специалисты участвовали в проводимых семинарах, мастер-классах, педагогических советах, конкурсах и смотрах-конкурсах как в учреждении, так и в мероприятиях муниципального и всероссийского уровней. </w:t>
      </w:r>
    </w:p>
    <w:p w:rsidR="00ED6630" w:rsidRPr="00056345" w:rsidRDefault="00360F7D">
      <w:pPr>
        <w:spacing w:after="17" w:line="259" w:lineRule="auto"/>
        <w:ind w:left="708" w:firstLine="0"/>
        <w:jc w:val="left"/>
        <w:rPr>
          <w:szCs w:val="24"/>
        </w:rPr>
      </w:pPr>
      <w:r w:rsidRPr="00056345">
        <w:rPr>
          <w:b/>
          <w:szCs w:val="24"/>
        </w:rPr>
        <w:t xml:space="preserve">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b/>
          <w:szCs w:val="24"/>
        </w:rPr>
        <w:t>Вывод:</w:t>
      </w:r>
      <w:r w:rsidR="007C346D">
        <w:rPr>
          <w:szCs w:val="24"/>
        </w:rPr>
        <w:t xml:space="preserve"> значительное количе</w:t>
      </w:r>
      <w:r w:rsidRPr="00056345">
        <w:rPr>
          <w:szCs w:val="24"/>
        </w:rPr>
        <w:t xml:space="preserve">ство педагогов в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– педагоги-стажисты, имеющие опыт педагогической деятельности. В своей деятельности они используют чаще традиционные методы работы с воспитанниками. Но, для формирования у детей ключевых компетенций, способствующих их успешности в современном обществе, педагогам необходимо изучать и систематически использовать инновационные образовательные технологии и методики. </w:t>
      </w:r>
    </w:p>
    <w:p w:rsidR="00ED6630" w:rsidRPr="00056345" w:rsidRDefault="00360F7D">
      <w:pPr>
        <w:spacing w:after="3" w:line="255" w:lineRule="auto"/>
        <w:ind w:left="-15" w:firstLine="994"/>
        <w:jc w:val="left"/>
        <w:rPr>
          <w:szCs w:val="24"/>
        </w:rPr>
      </w:pPr>
      <w:r w:rsidRPr="00056345">
        <w:rPr>
          <w:szCs w:val="24"/>
        </w:rPr>
        <w:t xml:space="preserve">Администрация </w:t>
      </w:r>
      <w:r w:rsidRPr="00056345">
        <w:rPr>
          <w:szCs w:val="24"/>
        </w:rPr>
        <w:tab/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</w:t>
      </w:r>
      <w:r w:rsidRPr="00056345">
        <w:rPr>
          <w:szCs w:val="24"/>
        </w:rPr>
        <w:tab/>
        <w:t xml:space="preserve">д/с </w:t>
      </w:r>
      <w:r w:rsidRPr="00056345">
        <w:rPr>
          <w:szCs w:val="24"/>
        </w:rPr>
        <w:tab/>
        <w:t xml:space="preserve">№ </w:t>
      </w:r>
      <w:r w:rsidRPr="00056345">
        <w:rPr>
          <w:szCs w:val="24"/>
        </w:rPr>
        <w:tab/>
        <w:t xml:space="preserve">335 </w:t>
      </w:r>
      <w:r w:rsidRPr="00056345">
        <w:rPr>
          <w:szCs w:val="24"/>
        </w:rPr>
        <w:tab/>
        <w:t xml:space="preserve">планирует </w:t>
      </w:r>
      <w:r w:rsidRPr="00056345">
        <w:rPr>
          <w:szCs w:val="24"/>
        </w:rPr>
        <w:tab/>
        <w:t xml:space="preserve">в </w:t>
      </w:r>
      <w:r w:rsidRPr="00056345">
        <w:rPr>
          <w:szCs w:val="24"/>
        </w:rPr>
        <w:tab/>
        <w:t xml:space="preserve">следующем </w:t>
      </w:r>
      <w:r w:rsidRPr="00056345">
        <w:rPr>
          <w:szCs w:val="24"/>
        </w:rPr>
        <w:tab/>
        <w:t xml:space="preserve">году активизировать работу над созданием условий для профессионально-творческого роста педагогов и проявления социальной активности через проведение образовательных мероприятий внутри ДОУ и за его пределами, организацию участия педагогов в курсах повышения квалификации; инновационную деятельность. </w:t>
      </w:r>
    </w:p>
    <w:p w:rsidR="00ED6630" w:rsidRPr="00056345" w:rsidRDefault="00360F7D">
      <w:pPr>
        <w:spacing w:after="272" w:line="259" w:lineRule="auto"/>
        <w:ind w:left="994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pStyle w:val="1"/>
        <w:spacing w:after="45"/>
        <w:ind w:left="-5" w:right="34"/>
        <w:rPr>
          <w:szCs w:val="24"/>
        </w:rPr>
      </w:pPr>
      <w:bookmarkStart w:id="9" w:name="_Toc112513"/>
      <w:r w:rsidRPr="00056345">
        <w:rPr>
          <w:szCs w:val="24"/>
        </w:rPr>
        <w:t xml:space="preserve">2.7. Оценка качества программно-методического и библиотечно-информационного обеспечения </w:t>
      </w:r>
      <w:bookmarkEnd w:id="9"/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>Для эффективного решения образовательных</w:t>
      </w:r>
      <w:r w:rsidR="004854EB">
        <w:rPr>
          <w:szCs w:val="24"/>
        </w:rPr>
        <w:t xml:space="preserve"> задач</w:t>
      </w:r>
      <w:r w:rsidRPr="00056345">
        <w:rPr>
          <w:szCs w:val="24"/>
        </w:rPr>
        <w:t xml:space="preserve"> используются </w:t>
      </w:r>
      <w:r w:rsidR="003F7A52">
        <w:rPr>
          <w:szCs w:val="24"/>
        </w:rPr>
        <w:t xml:space="preserve">парциальные </w:t>
      </w:r>
      <w:r w:rsidRPr="00056345">
        <w:rPr>
          <w:szCs w:val="24"/>
        </w:rPr>
        <w:t>программы, технологии, методические пособия по направлениям развития дошкольников: социально</w:t>
      </w:r>
      <w:r w:rsidR="004245F5">
        <w:rPr>
          <w:szCs w:val="24"/>
        </w:rPr>
        <w:t>-</w:t>
      </w:r>
      <w:r w:rsidRPr="00056345">
        <w:rPr>
          <w:szCs w:val="24"/>
        </w:rPr>
        <w:t xml:space="preserve">коммуникативное, познавательное, речевое, художественно-эстетическое, физическое.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Программно-методическое обеспечение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соответствует ФГОС </w:t>
      </w:r>
      <w:r w:rsidR="003F7A52">
        <w:rPr>
          <w:szCs w:val="24"/>
        </w:rPr>
        <w:t>ДО, условиям реализации федеральной</w:t>
      </w:r>
      <w:r w:rsidRPr="00056345">
        <w:rPr>
          <w:szCs w:val="24"/>
        </w:rPr>
        <w:t xml:space="preserve"> образовательной программы дошкольного образования – Фонд литературы расположен в методическом кабинете образовательной организации и по группам. Укомплектован печатными и электронными изданиями, в том числе: учебные и наглядные пособия; методическая литература (по образовательным областям в соответствии с ФГОС ДО); детская художественная литература; справочная литература (энциклопедии, справочники); периодические издания. Анализ программно</w:t>
      </w:r>
      <w:r w:rsidR="004245F5">
        <w:rPr>
          <w:szCs w:val="24"/>
        </w:rPr>
        <w:t>-</w:t>
      </w:r>
      <w:r w:rsidRPr="00056345">
        <w:rPr>
          <w:szCs w:val="24"/>
        </w:rPr>
        <w:t>методического обеспечения показывает, что количество научно-методической литературы и учебно-</w:t>
      </w:r>
      <w:r w:rsidRPr="00056345">
        <w:rPr>
          <w:szCs w:val="24"/>
        </w:rPr>
        <w:lastRenderedPageBreak/>
        <w:t xml:space="preserve">наглядных пособий для обеспечения воспитательно-образовательного процесса в целом соответствует требованиям.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>Кроме того, в целях эффективного библиотечно-информационного обеспечения используются электронные ресурсы. В ДОУ имеются технические средства, которые позволяют использовать информационно-коммуникационные технологии в образовательном процессе. Оборудовано рабочее место педагога с выходом в интернет, что обеспечило выполнение требования ФГОС ДО к кадровым условиям реализации образовательной программы дошкольного образования, рациональность использования рабочего времени пед</w:t>
      </w:r>
      <w:r w:rsidR="004245F5">
        <w:rPr>
          <w:szCs w:val="24"/>
        </w:rPr>
        <w:t xml:space="preserve">агогических </w:t>
      </w:r>
      <w:r w:rsidRPr="00056345">
        <w:rPr>
          <w:szCs w:val="24"/>
        </w:rPr>
        <w:t xml:space="preserve">работников.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Доступ педагогических работников к образовательным, методическим и научным услугам через сеть Интернет осуществляется: </w:t>
      </w:r>
    </w:p>
    <w:tbl>
      <w:tblPr>
        <w:tblStyle w:val="TableGrid"/>
        <w:tblW w:w="9357" w:type="dxa"/>
        <w:tblInd w:w="0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4253"/>
        <w:gridCol w:w="5104"/>
      </w:tblGrid>
      <w:tr w:rsidR="00ED6630" w:rsidRPr="00056345">
        <w:trPr>
          <w:trHeight w:val="28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4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Место расположение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6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Количество ПК с выходом в Интернет </w:t>
            </w:r>
          </w:p>
        </w:tc>
      </w:tr>
      <w:tr w:rsidR="00ED6630" w:rsidRPr="00056345">
        <w:trPr>
          <w:trHeight w:val="286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Методический кабинет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7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2 </w:t>
            </w:r>
          </w:p>
        </w:tc>
      </w:tr>
      <w:tr w:rsidR="00ED6630" w:rsidRPr="00056345">
        <w:trPr>
          <w:trHeight w:val="28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Рабочее место учителя-логопеда 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4245F5">
            <w:pPr>
              <w:spacing w:after="0" w:line="259" w:lineRule="auto"/>
              <w:ind w:left="7" w:firstLine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</w:tr>
      <w:tr w:rsidR="00172319" w:rsidRPr="00056345">
        <w:trPr>
          <w:trHeight w:val="288"/>
        </w:trPr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319" w:rsidRPr="00056345" w:rsidRDefault="00172319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Музыкальный зал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2319" w:rsidRPr="00056345" w:rsidRDefault="00172319">
            <w:pPr>
              <w:spacing w:after="0" w:line="259" w:lineRule="auto"/>
              <w:ind w:left="7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1</w:t>
            </w:r>
          </w:p>
        </w:tc>
      </w:tr>
    </w:tbl>
    <w:p w:rsidR="00ED6630" w:rsidRPr="00056345" w:rsidRDefault="00360F7D" w:rsidP="003F1BF0">
      <w:pPr>
        <w:spacing w:after="163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  <w:r w:rsidRPr="00056345">
        <w:rPr>
          <w:b/>
          <w:szCs w:val="24"/>
        </w:rPr>
        <w:t>Вывод:</w:t>
      </w:r>
      <w:r w:rsidRPr="00056345">
        <w:rPr>
          <w:szCs w:val="24"/>
        </w:rPr>
        <w:t xml:space="preserve"> программно-методическое, библиотечное обеспечение организовано на достаточном уровнем, но не оптимальном. Необходимо доукомплектовать и обновить фонд программно-методической литературой в соответствии с требованиями ФГОС ДО</w:t>
      </w:r>
      <w:r w:rsidR="003F1BF0">
        <w:rPr>
          <w:szCs w:val="24"/>
        </w:rPr>
        <w:t xml:space="preserve"> и ФОП ДО</w:t>
      </w:r>
      <w:r w:rsidRPr="00056345">
        <w:rPr>
          <w:szCs w:val="24"/>
        </w:rPr>
        <w:t xml:space="preserve">. Также необходимо создать условия для обеспечения выхода в сеть Интернет на рабочих местах педагогов всех групп и специалистов, </w:t>
      </w:r>
      <w:r w:rsidRPr="00056345">
        <w:rPr>
          <w:b/>
          <w:szCs w:val="24"/>
        </w:rPr>
        <w:t>создать единую сеть для педагогов</w:t>
      </w:r>
      <w:r w:rsidRPr="00056345">
        <w:rPr>
          <w:szCs w:val="24"/>
        </w:rPr>
        <w:t xml:space="preserve"> внутри ДОУ и базу </w:t>
      </w:r>
      <w:r w:rsidRPr="00056345">
        <w:rPr>
          <w:b/>
          <w:szCs w:val="24"/>
        </w:rPr>
        <w:t>информационно-библиотечную базу</w:t>
      </w:r>
      <w:r w:rsidRPr="00056345">
        <w:rPr>
          <w:szCs w:val="24"/>
        </w:rPr>
        <w:t xml:space="preserve"> данных: информационные справочные системы; поисковые системы; электронная библиотека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335, в которой сосредоточены в электронном формате печатные издания по различным образовательным областям образовательной программы дошкольного образования, перечень ресурсов, размещённых в Интернет, интересных для педагогов, и аудиотеку. </w:t>
      </w:r>
    </w:p>
    <w:p w:rsidR="00ED6630" w:rsidRPr="00056345" w:rsidRDefault="00360F7D">
      <w:pPr>
        <w:pStyle w:val="1"/>
        <w:spacing w:after="46"/>
        <w:ind w:left="-5" w:right="34"/>
        <w:rPr>
          <w:szCs w:val="24"/>
        </w:rPr>
      </w:pPr>
      <w:bookmarkStart w:id="10" w:name="_Toc112514"/>
      <w:r w:rsidRPr="00056345">
        <w:rPr>
          <w:szCs w:val="24"/>
        </w:rPr>
        <w:t xml:space="preserve">2.8. Материально-техническая база и информационно-технические средства обеспечения воспитательно-образовательного процесса. </w:t>
      </w:r>
      <w:bookmarkEnd w:id="10"/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>В соответствии с ч. 3 п. 2 ст. 28 Федерального закона «Об образовании в РФ» от 29.12.2012 г. № 273-ФЗ «к компетенции дошкольного учреждения относится материально</w:t>
      </w:r>
      <w:r w:rsidR="00172319" w:rsidRPr="00056345">
        <w:rPr>
          <w:szCs w:val="24"/>
        </w:rPr>
        <w:t>-</w:t>
      </w:r>
      <w:r w:rsidRPr="00056345">
        <w:rPr>
          <w:szCs w:val="24"/>
        </w:rPr>
        <w:t xml:space="preserve">техническое обеспечение образовательной деятельности, оборудование помещений в соответствии с ФГОС. ДОУ располагает необходимыми материально-техническими условиями для современного и качественного проведения образовательного процесса». </w:t>
      </w:r>
    </w:p>
    <w:p w:rsidR="00ED6630" w:rsidRPr="00056345" w:rsidRDefault="005A20FA">
      <w:pPr>
        <w:spacing w:after="26"/>
        <w:ind w:left="-15" w:right="64"/>
        <w:rPr>
          <w:szCs w:val="24"/>
        </w:rPr>
      </w:pPr>
      <w:r w:rsidRPr="00056345">
        <w:rPr>
          <w:szCs w:val="24"/>
        </w:rPr>
        <w:t>МБДОУ</w:t>
      </w:r>
      <w:r w:rsidR="00360F7D" w:rsidRPr="00056345">
        <w:rPr>
          <w:szCs w:val="24"/>
        </w:rPr>
        <w:t xml:space="preserve"> д/с № 335 – отдельно стоящее двухэтажное здание, рас</w:t>
      </w:r>
      <w:r w:rsidR="004245F5">
        <w:rPr>
          <w:szCs w:val="24"/>
        </w:rPr>
        <w:t>положено внутри жилого микрорайона</w:t>
      </w:r>
      <w:r w:rsidR="00360F7D" w:rsidRPr="00056345">
        <w:rPr>
          <w:szCs w:val="24"/>
        </w:rPr>
        <w:t xml:space="preserve">. Территория ограждена. На территории расположено отдельно стоящее овощехранилище. Участок озеленен, разбиты цветники и клумбы. Оборудована спортивная площадка, игровые площадки для каждой группы оборудованы игровыми сооружениями в соответствии с возрастом: теневые навесы, песочницы, столы, лавочки, домики, машинки корабли и т.п. </w:t>
      </w:r>
    </w:p>
    <w:p w:rsidR="00ED6630" w:rsidRPr="00056345" w:rsidRDefault="00360F7D">
      <w:pPr>
        <w:spacing w:after="33"/>
        <w:ind w:left="-15" w:right="64"/>
        <w:rPr>
          <w:szCs w:val="24"/>
        </w:rPr>
      </w:pPr>
      <w:r w:rsidRPr="00056345">
        <w:rPr>
          <w:szCs w:val="24"/>
        </w:rPr>
        <w:t>Общая площадь здания – 1830 м</w:t>
      </w:r>
      <w:r w:rsidRPr="00056345">
        <w:rPr>
          <w:szCs w:val="24"/>
          <w:vertAlign w:val="superscript"/>
        </w:rPr>
        <w:t>2</w:t>
      </w:r>
      <w:r w:rsidRPr="00056345">
        <w:rPr>
          <w:szCs w:val="24"/>
        </w:rPr>
        <w:t xml:space="preserve">; площадь, задействованная для организации образовательного </w:t>
      </w:r>
      <w:proofErr w:type="gramStart"/>
      <w:r w:rsidRPr="00056345">
        <w:rPr>
          <w:szCs w:val="24"/>
        </w:rPr>
        <w:t>процесса  –</w:t>
      </w:r>
      <w:proofErr w:type="gramEnd"/>
      <w:r w:rsidRPr="00056345">
        <w:rPr>
          <w:szCs w:val="24"/>
        </w:rPr>
        <w:t xml:space="preserve"> 770 м</w:t>
      </w:r>
      <w:r w:rsidRPr="00056345">
        <w:rPr>
          <w:szCs w:val="24"/>
          <w:vertAlign w:val="superscript"/>
        </w:rPr>
        <w:t>2</w:t>
      </w:r>
      <w:r w:rsidRPr="00056345">
        <w:rPr>
          <w:szCs w:val="24"/>
        </w:rPr>
        <w:t xml:space="preserve">; имеющиеся помещения: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групповые</w:t>
      </w:r>
      <w:proofErr w:type="gramEnd"/>
      <w:r w:rsidRPr="00056345">
        <w:rPr>
          <w:szCs w:val="24"/>
        </w:rPr>
        <w:t xml:space="preserve"> – 8,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раздевальные</w:t>
      </w:r>
      <w:proofErr w:type="gramEnd"/>
      <w:r w:rsidRPr="00056345">
        <w:rPr>
          <w:szCs w:val="24"/>
        </w:rPr>
        <w:t xml:space="preserve"> – 8,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музыкальный</w:t>
      </w:r>
      <w:proofErr w:type="gramEnd"/>
      <w:r w:rsidRPr="00056345">
        <w:rPr>
          <w:szCs w:val="24"/>
        </w:rPr>
        <w:t xml:space="preserve"> зал – 1, 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lastRenderedPageBreak/>
        <w:t>физкультурный</w:t>
      </w:r>
      <w:proofErr w:type="gramEnd"/>
      <w:r w:rsidRPr="00056345">
        <w:rPr>
          <w:szCs w:val="24"/>
        </w:rPr>
        <w:t xml:space="preserve"> зал – 1, 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кабинет</w:t>
      </w:r>
      <w:proofErr w:type="gramEnd"/>
      <w:r w:rsidRPr="00056345">
        <w:rPr>
          <w:szCs w:val="24"/>
        </w:rPr>
        <w:t xml:space="preserve"> учителя-логопеда – 1,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кабинет</w:t>
      </w:r>
      <w:proofErr w:type="gramEnd"/>
      <w:r w:rsidRPr="00056345">
        <w:rPr>
          <w:szCs w:val="24"/>
        </w:rPr>
        <w:t xml:space="preserve"> педагога-психолога – 1,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пищеблок</w:t>
      </w:r>
      <w:proofErr w:type="gramEnd"/>
      <w:r w:rsidRPr="00056345">
        <w:rPr>
          <w:szCs w:val="24"/>
        </w:rPr>
        <w:t xml:space="preserve"> – 1, 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медицинский</w:t>
      </w:r>
      <w:proofErr w:type="gramEnd"/>
      <w:r w:rsidRPr="00056345">
        <w:rPr>
          <w:szCs w:val="24"/>
        </w:rPr>
        <w:t xml:space="preserve"> блок – 1, 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прачечная</w:t>
      </w:r>
      <w:proofErr w:type="gramEnd"/>
      <w:r w:rsidRPr="00056345">
        <w:rPr>
          <w:szCs w:val="24"/>
        </w:rPr>
        <w:t xml:space="preserve"> – 1, 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гладильная</w:t>
      </w:r>
      <w:proofErr w:type="gramEnd"/>
      <w:r w:rsidRPr="00056345">
        <w:rPr>
          <w:szCs w:val="24"/>
        </w:rPr>
        <w:t xml:space="preserve"> – 1,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костюмерная</w:t>
      </w:r>
      <w:proofErr w:type="gramEnd"/>
      <w:r w:rsidRPr="00056345">
        <w:rPr>
          <w:szCs w:val="24"/>
        </w:rPr>
        <w:t xml:space="preserve">, </w:t>
      </w:r>
    </w:p>
    <w:p w:rsidR="00ED6630" w:rsidRPr="00056345" w:rsidRDefault="00360F7D">
      <w:pPr>
        <w:numPr>
          <w:ilvl w:val="0"/>
          <w:numId w:val="10"/>
        </w:numPr>
        <w:ind w:right="64" w:hanging="286"/>
        <w:rPr>
          <w:szCs w:val="24"/>
        </w:rPr>
      </w:pPr>
      <w:proofErr w:type="gramStart"/>
      <w:r w:rsidRPr="00056345">
        <w:rPr>
          <w:szCs w:val="24"/>
        </w:rPr>
        <w:t>служебно</w:t>
      </w:r>
      <w:proofErr w:type="gramEnd"/>
      <w:r w:rsidRPr="00056345">
        <w:rPr>
          <w:szCs w:val="24"/>
        </w:rPr>
        <w:t xml:space="preserve">-бытовые помещения для персонала, 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Все помещения соответствуют санитарным, противопожарным требованиям, требованиям безопасности и оснащены необходимым оборудованием. </w:t>
      </w:r>
      <w:hyperlink r:id="rId54">
        <w:r w:rsidRPr="00056345">
          <w:rPr>
            <w:color w:val="0000FF"/>
            <w:szCs w:val="24"/>
            <w:u w:val="single" w:color="0000FF"/>
          </w:rPr>
          <w:t>https://ds335nsk.edusite.ru/sveden/objects.html</w:t>
        </w:r>
      </w:hyperlink>
      <w:hyperlink r:id="rId55">
        <w:r w:rsidRPr="00056345">
          <w:rPr>
            <w:szCs w:val="24"/>
          </w:rPr>
          <w:t xml:space="preserve"> </w:t>
        </w:r>
      </w:hyperlink>
      <w:r w:rsidRPr="00056345">
        <w:rPr>
          <w:szCs w:val="24"/>
        </w:rPr>
        <w:t xml:space="preserve">  </w:t>
      </w:r>
    </w:p>
    <w:p w:rsidR="00ED6630" w:rsidRPr="00056345" w:rsidRDefault="00360F7D">
      <w:pPr>
        <w:spacing w:after="144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0362C0" w:rsidRDefault="00360F7D">
      <w:pPr>
        <w:ind w:left="-15" w:right="64"/>
        <w:rPr>
          <w:szCs w:val="24"/>
        </w:rPr>
      </w:pPr>
      <w:r w:rsidRPr="00056345">
        <w:rPr>
          <w:szCs w:val="24"/>
        </w:rPr>
        <w:t>Развивающая предметно-пространственная среда создана в соответствии с методическими рекомендациями для педагогических работников ДОУ «Организация развивающей предметно-пространственной среды в соответствии с ФГОС ДО» и учетом возрастных возможностей, склонностей и интересов детей. В каждой возрастной группе, в силу возможностей пространства, созданы центры развития, которые содержат в себе познавательный и развивающий материал в соответствии с направлениями образовательной программы. Для реализации гендерных подходов к воспитанию детей предметно</w:t>
      </w:r>
      <w:r w:rsidR="00172319" w:rsidRPr="00056345">
        <w:rPr>
          <w:szCs w:val="24"/>
        </w:rPr>
        <w:t>-</w:t>
      </w:r>
      <w:r w:rsidRPr="00056345">
        <w:rPr>
          <w:szCs w:val="24"/>
        </w:rPr>
        <w:t xml:space="preserve">развивающая среда создана с учетом интересов мальчиков и девочек. В группах созданы условия для самостоятельной, художественной, творческой, театрализованной, двигательной деятельности. Мебель и игровое оборудование подобраны в соответствии с Примерным перечнем игрового оборудования для учебно-методического обеспечения дошкольных образовательных учреждений и групп, рекомендованным Министерством образования и науки Российской Федерации. Спортивный и музыкальный залы также оснащены необходимым оборудованием. Наполнение предметно-пространственной развивающей среды активизирует познавательную и творческую активность воспитанников, предоставляет им свободу выбора форм детской активности, обеспечивает разнообразную деятельность и досуг. </w:t>
      </w:r>
    </w:p>
    <w:p w:rsidR="005C43F6" w:rsidRPr="00056345" w:rsidRDefault="005C43F6">
      <w:pPr>
        <w:ind w:left="-15" w:right="64"/>
        <w:rPr>
          <w:szCs w:val="24"/>
        </w:rPr>
      </w:pP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>В течение года в учреждении проходят смотры</w:t>
      </w:r>
      <w:r w:rsidR="00172319" w:rsidRPr="00056345">
        <w:rPr>
          <w:szCs w:val="24"/>
        </w:rPr>
        <w:t>-</w:t>
      </w:r>
      <w:r w:rsidRPr="00056345">
        <w:rPr>
          <w:szCs w:val="24"/>
        </w:rPr>
        <w:t xml:space="preserve">конкурсы, направленные на пополнение РППС. </w:t>
      </w:r>
    </w:p>
    <w:p w:rsidR="00ED6630" w:rsidRDefault="00360F7D">
      <w:pPr>
        <w:ind w:left="-15" w:right="64"/>
        <w:rPr>
          <w:szCs w:val="24"/>
        </w:rPr>
      </w:pPr>
      <w:r w:rsidRPr="00056345">
        <w:rPr>
          <w:szCs w:val="24"/>
        </w:rPr>
        <w:t>Для выполнения требований законодательства, требований Сан</w:t>
      </w:r>
      <w:r w:rsidR="004245F5">
        <w:rPr>
          <w:szCs w:val="24"/>
        </w:rPr>
        <w:t>ПиН</w:t>
      </w:r>
      <w:r w:rsidRPr="00056345">
        <w:rPr>
          <w:szCs w:val="24"/>
        </w:rPr>
        <w:t xml:space="preserve"> в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проводится планомерная работа по укреплению, совершенствованию и развитию материально-технической базы учреждения, по обеспечению образовательного процесса необходимыми ресурсами. </w:t>
      </w:r>
    </w:p>
    <w:p w:rsidR="005C43F6" w:rsidRPr="00056345" w:rsidRDefault="005C43F6">
      <w:pPr>
        <w:ind w:left="-15" w:right="64"/>
        <w:rPr>
          <w:szCs w:val="24"/>
        </w:rPr>
      </w:pPr>
    </w:p>
    <w:p w:rsidR="005C43F6" w:rsidRDefault="005C43F6">
      <w:pPr>
        <w:spacing w:after="160" w:line="259" w:lineRule="auto"/>
        <w:ind w:firstLine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ED6630" w:rsidRPr="00056345" w:rsidRDefault="00360F7D">
      <w:pPr>
        <w:spacing w:after="0" w:line="270" w:lineRule="auto"/>
        <w:ind w:left="718" w:right="34" w:hanging="10"/>
        <w:jc w:val="left"/>
        <w:rPr>
          <w:szCs w:val="24"/>
        </w:rPr>
      </w:pPr>
      <w:r w:rsidRPr="00056345">
        <w:rPr>
          <w:b/>
          <w:szCs w:val="24"/>
        </w:rPr>
        <w:lastRenderedPageBreak/>
        <w:t xml:space="preserve">Обеспеченность информационно-техническими средствами </w:t>
      </w:r>
    </w:p>
    <w:tbl>
      <w:tblPr>
        <w:tblStyle w:val="TableGrid"/>
        <w:tblW w:w="9573" w:type="dxa"/>
        <w:tblInd w:w="-108" w:type="dxa"/>
        <w:tblCellMar>
          <w:top w:w="7" w:type="dxa"/>
          <w:left w:w="106" w:type="dxa"/>
          <w:right w:w="62" w:type="dxa"/>
        </w:tblCellMar>
        <w:tblLook w:val="04A0" w:firstRow="1" w:lastRow="0" w:firstColumn="1" w:lastColumn="0" w:noHBand="0" w:noVBand="1"/>
      </w:tblPr>
      <w:tblGrid>
        <w:gridCol w:w="2107"/>
        <w:gridCol w:w="3987"/>
        <w:gridCol w:w="1011"/>
        <w:gridCol w:w="2468"/>
      </w:tblGrid>
      <w:tr w:rsidR="00ED6630" w:rsidRPr="00056345" w:rsidTr="004E444A">
        <w:trPr>
          <w:trHeight w:val="562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630" w:rsidRPr="00056345" w:rsidRDefault="00360F7D">
            <w:pPr>
              <w:spacing w:after="0" w:line="259" w:lineRule="auto"/>
              <w:ind w:left="65" w:firstLine="0"/>
              <w:jc w:val="left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Наименование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630" w:rsidRPr="00056345" w:rsidRDefault="00360F7D">
            <w:pPr>
              <w:spacing w:after="0" w:line="259" w:lineRule="auto"/>
              <w:ind w:right="49"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Место расположения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Общее кол-во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4E444A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 w:rsidRPr="00056345">
              <w:rPr>
                <w:b/>
                <w:szCs w:val="24"/>
              </w:rPr>
              <w:t xml:space="preserve">Из них приобретено в </w:t>
            </w:r>
            <w:r w:rsidR="005C445F">
              <w:rPr>
                <w:b/>
                <w:szCs w:val="24"/>
              </w:rPr>
              <w:t>2023</w:t>
            </w:r>
            <w:r w:rsidR="00360F7D" w:rsidRPr="00056345">
              <w:rPr>
                <w:b/>
                <w:szCs w:val="24"/>
              </w:rPr>
              <w:t xml:space="preserve"> году </w:t>
            </w:r>
          </w:p>
        </w:tc>
      </w:tr>
      <w:tr w:rsidR="00ED6630" w:rsidRPr="00056345" w:rsidTr="004E444A">
        <w:trPr>
          <w:trHeight w:val="1390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4E444A" w:rsidP="004E444A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ПК</w:t>
            </w:r>
            <w:proofErr w:type="gramStart"/>
            <w:r w:rsidRPr="00056345">
              <w:rPr>
                <w:szCs w:val="24"/>
              </w:rPr>
              <w:t>, ,</w:t>
            </w:r>
            <w:proofErr w:type="gramEnd"/>
            <w:r w:rsidRPr="00056345">
              <w:rPr>
                <w:szCs w:val="24"/>
              </w:rPr>
              <w:t xml:space="preserve"> ноутбук моноблок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2540A1">
            <w:pPr>
              <w:spacing w:after="19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3</w:t>
            </w:r>
            <w:r w:rsidR="00360F7D" w:rsidRPr="00056345">
              <w:rPr>
                <w:szCs w:val="24"/>
              </w:rPr>
              <w:t xml:space="preserve"> – кабинеты администрации; </w:t>
            </w:r>
          </w:p>
          <w:p w:rsidR="00ED6630" w:rsidRPr="00056345" w:rsidRDefault="006E5AA9">
            <w:pPr>
              <w:spacing w:after="18" w:line="259" w:lineRule="auto"/>
              <w:ind w:firstLine="0"/>
              <w:jc w:val="left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60F7D" w:rsidRPr="00056345">
              <w:rPr>
                <w:szCs w:val="24"/>
              </w:rPr>
              <w:t xml:space="preserve"> –методический кабинет; </w:t>
            </w:r>
          </w:p>
          <w:p w:rsidR="004E444A" w:rsidRPr="00056345" w:rsidRDefault="004E444A">
            <w:pPr>
              <w:spacing w:after="18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2 - бухгалтерия</w:t>
            </w:r>
          </w:p>
          <w:p w:rsidR="00ED6630" w:rsidRPr="00056345" w:rsidRDefault="004E444A">
            <w:pPr>
              <w:spacing w:after="18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2</w:t>
            </w:r>
            <w:r w:rsidR="00360F7D" w:rsidRPr="00056345">
              <w:rPr>
                <w:szCs w:val="24"/>
              </w:rPr>
              <w:t xml:space="preserve"> – кабинет учителя-логопеда;  </w:t>
            </w:r>
          </w:p>
          <w:p w:rsidR="002540A1" w:rsidRPr="00056345" w:rsidRDefault="00360F7D">
            <w:pPr>
              <w:spacing w:after="0" w:line="259" w:lineRule="auto"/>
              <w:ind w:right="446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1 – кабинет педагога-психолога;</w:t>
            </w:r>
          </w:p>
          <w:p w:rsidR="002540A1" w:rsidRPr="00056345" w:rsidRDefault="002540A1">
            <w:pPr>
              <w:spacing w:after="0" w:line="259" w:lineRule="auto"/>
              <w:ind w:right="446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1 – музыкальный зал</w:t>
            </w:r>
          </w:p>
          <w:p w:rsidR="0016158A" w:rsidRPr="00056345" w:rsidRDefault="0016158A">
            <w:pPr>
              <w:spacing w:after="0" w:line="259" w:lineRule="auto"/>
              <w:ind w:right="446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>1 – физкультурный зал.</w:t>
            </w:r>
          </w:p>
          <w:p w:rsidR="00ED6630" w:rsidRPr="00056345" w:rsidRDefault="0016158A">
            <w:pPr>
              <w:spacing w:after="0" w:line="259" w:lineRule="auto"/>
              <w:ind w:right="446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 8</w:t>
            </w:r>
            <w:r w:rsidR="00360F7D" w:rsidRPr="00056345">
              <w:rPr>
                <w:szCs w:val="24"/>
              </w:rPr>
              <w:t xml:space="preserve"> – у воспитателей в группах.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4E444A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21</w:t>
            </w:r>
            <w:r w:rsidR="00360F7D" w:rsidRPr="00056345">
              <w:rPr>
                <w:szCs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16158A">
            <w:pPr>
              <w:spacing w:after="0" w:line="259" w:lineRule="auto"/>
              <w:ind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-</w:t>
            </w:r>
            <w:r w:rsidR="000362C0" w:rsidRPr="00056345">
              <w:rPr>
                <w:szCs w:val="24"/>
              </w:rPr>
              <w:t>-</w:t>
            </w:r>
          </w:p>
        </w:tc>
      </w:tr>
      <w:tr w:rsidR="00ED6630" w:rsidRPr="00056345" w:rsidTr="004E444A">
        <w:trPr>
          <w:trHeight w:val="562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МФУ (принтер, сканер, </w:t>
            </w:r>
            <w:proofErr w:type="gramStart"/>
            <w:r w:rsidRPr="00056345">
              <w:rPr>
                <w:szCs w:val="24"/>
              </w:rPr>
              <w:t xml:space="preserve">копир)  </w:t>
            </w:r>
            <w:proofErr w:type="gramEnd"/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2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 – кабинет заведующего;  </w:t>
            </w:r>
          </w:p>
          <w:p w:rsidR="002540A1" w:rsidRPr="00056345" w:rsidRDefault="00A165D0">
            <w:pPr>
              <w:spacing w:after="0" w:line="259" w:lineRule="auto"/>
              <w:ind w:firstLine="0"/>
              <w:rPr>
                <w:szCs w:val="24"/>
              </w:rPr>
            </w:pPr>
            <w:r>
              <w:rPr>
                <w:szCs w:val="24"/>
              </w:rPr>
              <w:t>2</w:t>
            </w:r>
            <w:r w:rsidR="00360F7D" w:rsidRPr="00056345">
              <w:rPr>
                <w:szCs w:val="24"/>
              </w:rPr>
              <w:t xml:space="preserve"> – кабинет заведующего хозяйством;</w:t>
            </w:r>
          </w:p>
          <w:p w:rsidR="00ED6630" w:rsidRPr="00056345" w:rsidRDefault="002540A1">
            <w:pPr>
              <w:spacing w:after="0" w:line="259" w:lineRule="auto"/>
              <w:ind w:firstLine="0"/>
              <w:rPr>
                <w:szCs w:val="24"/>
              </w:rPr>
            </w:pPr>
            <w:r w:rsidRPr="00056345">
              <w:rPr>
                <w:szCs w:val="24"/>
              </w:rPr>
              <w:t>1 – методический кабинет</w:t>
            </w:r>
            <w:r w:rsidR="00360F7D" w:rsidRPr="00056345">
              <w:rPr>
                <w:szCs w:val="24"/>
              </w:rPr>
              <w:t xml:space="preserve"> </w:t>
            </w:r>
          </w:p>
          <w:p w:rsidR="002540A1" w:rsidRPr="00056345" w:rsidRDefault="002540A1">
            <w:pPr>
              <w:spacing w:after="0" w:line="259" w:lineRule="auto"/>
              <w:ind w:firstLine="0"/>
              <w:rPr>
                <w:szCs w:val="24"/>
              </w:rPr>
            </w:pPr>
            <w:r w:rsidRPr="00056345">
              <w:rPr>
                <w:szCs w:val="24"/>
              </w:rPr>
              <w:t xml:space="preserve">2 </w:t>
            </w:r>
            <w:r w:rsidR="00A165D0">
              <w:rPr>
                <w:szCs w:val="24"/>
              </w:rPr>
              <w:t xml:space="preserve">- </w:t>
            </w:r>
            <w:r w:rsidRPr="00056345">
              <w:rPr>
                <w:szCs w:val="24"/>
              </w:rPr>
              <w:t>лог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A165D0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  <w:r w:rsidR="00360F7D" w:rsidRPr="00056345">
              <w:rPr>
                <w:szCs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2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 </w:t>
            </w:r>
            <w:r w:rsidR="0016158A" w:rsidRPr="00056345">
              <w:rPr>
                <w:szCs w:val="24"/>
              </w:rPr>
              <w:t>-</w:t>
            </w:r>
          </w:p>
        </w:tc>
      </w:tr>
      <w:tr w:rsidR="00ED6630" w:rsidRPr="00056345" w:rsidTr="004E444A">
        <w:trPr>
          <w:trHeight w:val="564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Принтер 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540A1" w:rsidRPr="00056345" w:rsidRDefault="00360F7D">
            <w:pPr>
              <w:spacing w:after="0" w:line="259" w:lineRule="auto"/>
              <w:ind w:right="62" w:firstLine="0"/>
              <w:rPr>
                <w:szCs w:val="24"/>
              </w:rPr>
            </w:pPr>
            <w:r w:rsidRPr="00056345">
              <w:rPr>
                <w:szCs w:val="24"/>
              </w:rPr>
              <w:t xml:space="preserve"> 1 </w:t>
            </w:r>
            <w:proofErr w:type="spellStart"/>
            <w:r w:rsidRPr="00056345">
              <w:rPr>
                <w:szCs w:val="24"/>
              </w:rPr>
              <w:t>цв</w:t>
            </w:r>
            <w:proofErr w:type="spellEnd"/>
            <w:r w:rsidRPr="00056345">
              <w:rPr>
                <w:szCs w:val="24"/>
              </w:rPr>
              <w:t xml:space="preserve">. – методический кабинет; </w:t>
            </w:r>
          </w:p>
          <w:p w:rsidR="00ED6630" w:rsidRPr="00056345" w:rsidRDefault="00360F7D">
            <w:pPr>
              <w:spacing w:after="0" w:line="259" w:lineRule="auto"/>
              <w:ind w:right="62" w:firstLine="0"/>
              <w:rPr>
                <w:szCs w:val="24"/>
              </w:rPr>
            </w:pPr>
            <w:r w:rsidRPr="00056345">
              <w:rPr>
                <w:szCs w:val="24"/>
              </w:rPr>
              <w:t xml:space="preserve"> 1 – кабинет учителя-</w:t>
            </w:r>
            <w:proofErr w:type="gramStart"/>
            <w:r w:rsidRPr="00056345">
              <w:rPr>
                <w:szCs w:val="24"/>
              </w:rPr>
              <w:t xml:space="preserve">логопеда.  </w:t>
            </w:r>
            <w:proofErr w:type="gramEnd"/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3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16158A">
            <w:pPr>
              <w:spacing w:after="0" w:line="259" w:lineRule="auto"/>
              <w:ind w:right="45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-</w:t>
            </w:r>
            <w:r w:rsidR="00360F7D" w:rsidRPr="00056345">
              <w:rPr>
                <w:szCs w:val="24"/>
              </w:rPr>
              <w:t xml:space="preserve"> </w:t>
            </w:r>
          </w:p>
        </w:tc>
      </w:tr>
      <w:tr w:rsidR="00ED6630" w:rsidRPr="00056345" w:rsidTr="004E444A">
        <w:trPr>
          <w:trHeight w:val="562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Видеопроектор мультимедиа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17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 – музыкальный зал,  </w:t>
            </w:r>
          </w:p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 – кабинет учителя-логопеда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2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2540A1">
            <w:pPr>
              <w:spacing w:after="0" w:line="259" w:lineRule="auto"/>
              <w:ind w:right="45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-</w:t>
            </w:r>
            <w:r w:rsidR="00360F7D" w:rsidRPr="00056345">
              <w:rPr>
                <w:szCs w:val="24"/>
              </w:rPr>
              <w:t xml:space="preserve"> </w:t>
            </w:r>
          </w:p>
        </w:tc>
      </w:tr>
      <w:tr w:rsidR="00ED6630" w:rsidRPr="00056345" w:rsidTr="004E444A">
        <w:trPr>
          <w:trHeight w:val="562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Интерактивная доска 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кабинет</w:t>
            </w:r>
            <w:proofErr w:type="gramEnd"/>
            <w:r w:rsidRPr="00056345">
              <w:rPr>
                <w:szCs w:val="24"/>
              </w:rPr>
              <w:t xml:space="preserve"> учителя-логопеда 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2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- </w:t>
            </w:r>
          </w:p>
        </w:tc>
      </w:tr>
      <w:tr w:rsidR="00ED6630" w:rsidRPr="00056345" w:rsidTr="004E444A">
        <w:trPr>
          <w:trHeight w:val="286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Экран 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музыкальный</w:t>
            </w:r>
            <w:proofErr w:type="gramEnd"/>
            <w:r w:rsidRPr="00056345">
              <w:rPr>
                <w:szCs w:val="24"/>
              </w:rPr>
              <w:t xml:space="preserve"> зал  </w:t>
            </w:r>
          </w:p>
          <w:p w:rsidR="006E5AA9" w:rsidRPr="00056345" w:rsidRDefault="006E5AA9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>
              <w:rPr>
                <w:szCs w:val="24"/>
              </w:rPr>
              <w:t>методический</w:t>
            </w:r>
            <w:proofErr w:type="gramEnd"/>
            <w:r>
              <w:rPr>
                <w:szCs w:val="24"/>
              </w:rPr>
              <w:t xml:space="preserve"> кабинет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5AA9" w:rsidRDefault="00360F7D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1</w:t>
            </w:r>
          </w:p>
          <w:p w:rsidR="00ED6630" w:rsidRPr="00056345" w:rsidRDefault="006E5AA9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  <w:r w:rsidR="00360F7D" w:rsidRPr="00056345">
              <w:rPr>
                <w:szCs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2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- </w:t>
            </w:r>
          </w:p>
        </w:tc>
      </w:tr>
      <w:tr w:rsidR="00ED6630" w:rsidRPr="00056345" w:rsidTr="004E444A">
        <w:trPr>
          <w:trHeight w:val="286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Синтезатор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proofErr w:type="gramStart"/>
            <w:r w:rsidRPr="00056345">
              <w:rPr>
                <w:szCs w:val="24"/>
              </w:rPr>
              <w:t>музыкальный</w:t>
            </w:r>
            <w:proofErr w:type="gramEnd"/>
            <w:r w:rsidRPr="00056345">
              <w:rPr>
                <w:szCs w:val="24"/>
              </w:rPr>
              <w:t xml:space="preserve"> зал 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2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- </w:t>
            </w:r>
          </w:p>
        </w:tc>
      </w:tr>
      <w:tr w:rsidR="00ED6630" w:rsidRPr="00056345" w:rsidTr="004E444A">
        <w:trPr>
          <w:trHeight w:val="562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Музыкальный центр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17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 – музыкальный зал; </w:t>
            </w:r>
          </w:p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 – физкультурный зал.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2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2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- </w:t>
            </w:r>
          </w:p>
        </w:tc>
      </w:tr>
      <w:tr w:rsidR="00ED6630" w:rsidRPr="00056345" w:rsidTr="004E444A">
        <w:trPr>
          <w:trHeight w:val="286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proofErr w:type="spellStart"/>
            <w:r w:rsidRPr="00056345">
              <w:rPr>
                <w:szCs w:val="24"/>
              </w:rPr>
              <w:t>Бумбокс</w:t>
            </w:r>
            <w:proofErr w:type="spellEnd"/>
            <w:r w:rsidRPr="00056345">
              <w:rPr>
                <w:szCs w:val="24"/>
              </w:rPr>
              <w:t xml:space="preserve"> 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 – музыкальный зал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C10097">
            <w:pPr>
              <w:spacing w:after="0" w:line="259" w:lineRule="auto"/>
              <w:ind w:right="45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-</w:t>
            </w:r>
          </w:p>
        </w:tc>
      </w:tr>
      <w:tr w:rsidR="00ED6630" w:rsidRPr="00056345" w:rsidTr="004E444A">
        <w:trPr>
          <w:trHeight w:val="840"/>
        </w:trPr>
        <w:tc>
          <w:tcPr>
            <w:tcW w:w="2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Радиосистема с </w:t>
            </w:r>
          </w:p>
          <w:p w:rsidR="00ED6630" w:rsidRPr="00056345" w:rsidRDefault="00360F7D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2 микрофонами и 1 стойкой </w:t>
            </w:r>
          </w:p>
        </w:tc>
        <w:tc>
          <w:tcPr>
            <w:tcW w:w="3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firstLine="0"/>
              <w:jc w:val="left"/>
              <w:rPr>
                <w:szCs w:val="24"/>
              </w:rPr>
            </w:pPr>
            <w:r w:rsidRPr="00056345">
              <w:rPr>
                <w:szCs w:val="24"/>
              </w:rPr>
              <w:t xml:space="preserve">1 – музыкальный зал </w:t>
            </w: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59" w:lineRule="auto"/>
              <w:ind w:right="46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 xml:space="preserve">1 </w:t>
            </w:r>
          </w:p>
        </w:tc>
        <w:tc>
          <w:tcPr>
            <w:tcW w:w="2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C10097">
            <w:pPr>
              <w:spacing w:after="0" w:line="259" w:lineRule="auto"/>
              <w:ind w:right="45" w:firstLine="0"/>
              <w:jc w:val="center"/>
              <w:rPr>
                <w:szCs w:val="24"/>
              </w:rPr>
            </w:pPr>
            <w:r w:rsidRPr="00056345">
              <w:rPr>
                <w:szCs w:val="24"/>
              </w:rPr>
              <w:t>-</w:t>
            </w:r>
          </w:p>
        </w:tc>
      </w:tr>
    </w:tbl>
    <w:p w:rsidR="00ED6630" w:rsidRPr="00056345" w:rsidRDefault="00360F7D">
      <w:pPr>
        <w:spacing w:after="95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Финансовое обеспечение дошкольного учреждения регламентируется Законом «Об образовании в РФ» ст. 41 п. 8. Финансирование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осуществляется за счет бюджетных средств (муниципальное задание, целевые субсидии) и спонсорской помощи (депутаты и родители). Рациональное использование бюджетных и внебюджетных средств, грамотное ведение финансовой деятельности приводит к планомерному улучшению материально-технической базы и образовательной среды учреждения. Вся финансово-хозяйственная деятельность учреждения направлена на реализацию уставных целей. Запланированные доходы в виде субсидий на выполнение муниципального задания, а также целевые субсидии поступили в полном объеме и были освоены.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Бюджетные средства были использованы в полном объеме для оплаты коммунальных услуг, услуг пожарной сигнализации, охраны учреждения, обслуживание вывода сигнала АПС на пульт, услуги связи и интернет (абонентская плата), вывоз мусора, энергоснабжение.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lastRenderedPageBreak/>
        <w:t xml:space="preserve">Отчеты о финансово-хозяйственной деятельности детского сада регулярно размещаются на официальном сайте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</w:t>
      </w:r>
      <w:hyperlink r:id="rId56">
        <w:r w:rsidRPr="00056345">
          <w:rPr>
            <w:color w:val="0000FF"/>
            <w:szCs w:val="24"/>
            <w:u w:val="single" w:color="0000FF"/>
          </w:rPr>
          <w:t>https://ds335nsk.edusite.ru/sveden/budget.html</w:t>
        </w:r>
      </w:hyperlink>
      <w:hyperlink r:id="rId57">
        <w:r w:rsidRPr="00056345">
          <w:rPr>
            <w:szCs w:val="24"/>
          </w:rPr>
          <w:t>,</w:t>
        </w:r>
      </w:hyperlink>
      <w:r w:rsidRPr="00056345">
        <w:rPr>
          <w:szCs w:val="24"/>
        </w:rPr>
        <w:t xml:space="preserve"> а также на Официальном сайте для размещения информации о государственных (муниципальных) учреждениях </w:t>
      </w:r>
      <w:hyperlink r:id="rId58">
        <w:r w:rsidRPr="00056345">
          <w:rPr>
            <w:color w:val="0000FF"/>
            <w:szCs w:val="24"/>
            <w:u w:val="single" w:color="0000FF"/>
          </w:rPr>
          <w:t>https://bus.gov.ru/agency/48867</w:t>
        </w:r>
      </w:hyperlink>
      <w:hyperlink r:id="rId59">
        <w:r w:rsidRPr="00056345">
          <w:rPr>
            <w:szCs w:val="24"/>
          </w:rPr>
          <w:t xml:space="preserve"> </w:t>
        </w:r>
      </w:hyperlink>
      <w:r w:rsidRPr="00056345">
        <w:rPr>
          <w:szCs w:val="24"/>
        </w:rPr>
        <w:t xml:space="preserve"> </w:t>
      </w:r>
    </w:p>
    <w:p w:rsidR="00ED6630" w:rsidRPr="00056345" w:rsidRDefault="00360F7D">
      <w:pPr>
        <w:spacing w:after="75" w:line="259" w:lineRule="auto"/>
        <w:ind w:left="708"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 w:rsidP="009D4484">
      <w:pPr>
        <w:spacing w:after="265"/>
        <w:ind w:left="-15" w:right="64" w:firstLine="0"/>
        <w:rPr>
          <w:szCs w:val="24"/>
        </w:rPr>
      </w:pPr>
      <w:r w:rsidRPr="00056345">
        <w:rPr>
          <w:szCs w:val="24"/>
        </w:rPr>
        <w:t xml:space="preserve"> Администрация ДОУ и педагоги старались максимально взаимодействовать с родительской общественностью и социумом. Вместе с тем в результате анализа созданных условий установлено, что в групповых помещениях недостаточно обеспечена вариативность образовательной среды, которая предполагает наличие в группах различных пространств, а также разнообразных материалов и оборудования, обеспечивающих свободный выбор детей разного уровня развития, обеспечивает развитие индивидуальных особенностей каждого ребенка. Все воспитатели сориентированы на раб</w:t>
      </w:r>
      <w:r w:rsidR="009D4484">
        <w:rPr>
          <w:szCs w:val="24"/>
        </w:rPr>
        <w:t>оту в данном направлении на 2023</w:t>
      </w:r>
      <w:r w:rsidRPr="00056345">
        <w:rPr>
          <w:szCs w:val="24"/>
        </w:rPr>
        <w:t xml:space="preserve"> год. Материально-техническая база позволяет создавать и поддерживать условия для качественной организации и проведения образовательного процесса.  </w:t>
      </w:r>
    </w:p>
    <w:p w:rsidR="00ED6630" w:rsidRPr="00056345" w:rsidRDefault="00360F7D">
      <w:pPr>
        <w:pStyle w:val="1"/>
        <w:ind w:left="-5" w:right="34"/>
        <w:rPr>
          <w:szCs w:val="24"/>
        </w:rPr>
      </w:pPr>
      <w:bookmarkStart w:id="11" w:name="_Toc112515"/>
      <w:r w:rsidRPr="00056345">
        <w:rPr>
          <w:szCs w:val="24"/>
        </w:rPr>
        <w:t xml:space="preserve">2.9. Оценка функционирования внутренней системы оценки качества образования </w:t>
      </w:r>
      <w:bookmarkEnd w:id="11"/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Реализация внутреннего мониторинга качества образования 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 Целью внутренней системы оценки качества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является сбор, обобщение, анализ информации о состоянии системы ДОУ, основных показателях её функционирования для определения тенденций развития системы образования в ДОУ. Участники внутренней оценки качества дошкольного образования: заведующий, педагогический коллектив, дети, родители. Оценка осуществляется заведующим ДОУ, страшим воспитателем, специалистами, медсестрой, воспитателями в пределах их компетенции. </w:t>
      </w:r>
    </w:p>
    <w:p w:rsidR="00F66B37" w:rsidRDefault="00AD732C">
      <w:pPr>
        <w:ind w:left="-15" w:right="64"/>
        <w:rPr>
          <w:szCs w:val="24"/>
        </w:rPr>
      </w:pPr>
      <w:r w:rsidRPr="00056345">
        <w:rPr>
          <w:szCs w:val="24"/>
        </w:rPr>
        <w:t xml:space="preserve">С </w:t>
      </w:r>
      <w:r w:rsidR="009142FF">
        <w:rPr>
          <w:szCs w:val="24"/>
        </w:rPr>
        <w:t>начала 2024</w:t>
      </w:r>
      <w:r w:rsidR="00360F7D" w:rsidRPr="00056345">
        <w:rPr>
          <w:szCs w:val="24"/>
        </w:rPr>
        <w:t xml:space="preserve"> года в ДОУ было проведено анкетирование родителей (законных представителей) с целью выявления степени удовлетворенности родителей (законных представителей) воспитанников качеством образовательных услуг и определения предложений по улучшению работы ДОУ</w:t>
      </w:r>
      <w:r w:rsidR="009142FF">
        <w:rPr>
          <w:szCs w:val="24"/>
        </w:rPr>
        <w:t xml:space="preserve">. </w:t>
      </w:r>
    </w:p>
    <w:p w:rsidR="00F66B37" w:rsidRDefault="00F66B37" w:rsidP="00F66B37">
      <w:pPr>
        <w:ind w:left="-15" w:right="64" w:firstLine="15"/>
        <w:rPr>
          <w:szCs w:val="24"/>
        </w:rPr>
      </w:pPr>
      <w:r w:rsidRPr="00F66B37">
        <w:rPr>
          <w:noProof/>
          <w:szCs w:val="24"/>
        </w:rPr>
        <w:lastRenderedPageBreak/>
        <w:drawing>
          <wp:inline distT="0" distB="0" distL="0" distR="0" wp14:anchorId="0401D0BD" wp14:editId="49733888">
            <wp:extent cx="3618690" cy="2261730"/>
            <wp:effectExtent l="0" t="0" r="127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681813" cy="2301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B37">
        <w:rPr>
          <w:noProof/>
          <w:szCs w:val="24"/>
        </w:rPr>
        <w:drawing>
          <wp:inline distT="0" distB="0" distL="0" distR="0" wp14:anchorId="385C70F5" wp14:editId="7DA083CC">
            <wp:extent cx="5860560" cy="4717915"/>
            <wp:effectExtent l="0" t="0" r="6985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89523" cy="482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B37" w:rsidRDefault="00F66B37" w:rsidP="00F66B37">
      <w:pPr>
        <w:ind w:left="-15" w:right="64" w:firstLine="15"/>
        <w:rPr>
          <w:szCs w:val="24"/>
        </w:rPr>
      </w:pPr>
      <w:r w:rsidRPr="00F66B37">
        <w:rPr>
          <w:noProof/>
          <w:szCs w:val="24"/>
        </w:rPr>
        <w:lastRenderedPageBreak/>
        <w:drawing>
          <wp:inline distT="0" distB="0" distL="0" distR="0" wp14:anchorId="697C9FC6" wp14:editId="231C54AF">
            <wp:extent cx="5243209" cy="43104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2"/>
                    <a:srcRect b="7254"/>
                    <a:stretch/>
                  </pic:blipFill>
                  <pic:spPr bwMode="auto">
                    <a:xfrm>
                      <a:off x="0" y="0"/>
                      <a:ext cx="5254907" cy="4320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6B37">
        <w:rPr>
          <w:noProof/>
          <w:szCs w:val="24"/>
        </w:rPr>
        <w:drawing>
          <wp:inline distT="0" distB="0" distL="0" distR="0" wp14:anchorId="5FB1FB21" wp14:editId="3AC2C5F1">
            <wp:extent cx="5413406" cy="4533089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92374" cy="459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B37">
        <w:rPr>
          <w:noProof/>
          <w:szCs w:val="24"/>
        </w:rPr>
        <w:lastRenderedPageBreak/>
        <w:drawing>
          <wp:inline distT="0" distB="0" distL="0" distR="0" wp14:anchorId="2FFAE33F" wp14:editId="29D7F1C6">
            <wp:extent cx="5646640" cy="6342434"/>
            <wp:effectExtent l="0" t="0" r="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r="14544"/>
                    <a:stretch/>
                  </pic:blipFill>
                  <pic:spPr bwMode="auto">
                    <a:xfrm>
                      <a:off x="0" y="0"/>
                      <a:ext cx="5703176" cy="640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6B37">
        <w:rPr>
          <w:noProof/>
          <w:szCs w:val="24"/>
        </w:rPr>
        <w:lastRenderedPageBreak/>
        <w:drawing>
          <wp:inline distT="0" distB="0" distL="0" distR="0" wp14:anchorId="279A50C9" wp14:editId="0DE447D7">
            <wp:extent cx="5730145" cy="6381345"/>
            <wp:effectExtent l="0" t="0" r="4445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/>
                    <a:srcRect r="15015"/>
                    <a:stretch/>
                  </pic:blipFill>
                  <pic:spPr bwMode="auto">
                    <a:xfrm>
                      <a:off x="0" y="0"/>
                      <a:ext cx="5746120" cy="6399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66B37">
        <w:rPr>
          <w:noProof/>
          <w:szCs w:val="24"/>
        </w:rPr>
        <w:lastRenderedPageBreak/>
        <w:drawing>
          <wp:inline distT="0" distB="0" distL="0" distR="0" wp14:anchorId="57D69558" wp14:editId="3DC97B34">
            <wp:extent cx="5362575" cy="52959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B37">
        <w:rPr>
          <w:noProof/>
          <w:szCs w:val="24"/>
        </w:rPr>
        <w:lastRenderedPageBreak/>
        <w:drawing>
          <wp:inline distT="0" distB="0" distL="0" distR="0" wp14:anchorId="46C07BAC" wp14:editId="1FF67EA8">
            <wp:extent cx="4893012" cy="5343415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02337" cy="5353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B37">
        <w:rPr>
          <w:noProof/>
          <w:szCs w:val="24"/>
        </w:rPr>
        <w:lastRenderedPageBreak/>
        <w:drawing>
          <wp:inline distT="0" distB="0" distL="0" distR="0" wp14:anchorId="1EA57BF5" wp14:editId="04E676FE">
            <wp:extent cx="5612859" cy="5101688"/>
            <wp:effectExtent l="0" t="0" r="6985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617302" cy="510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6B37">
        <w:rPr>
          <w:noProof/>
          <w:szCs w:val="24"/>
        </w:rPr>
        <w:drawing>
          <wp:inline distT="0" distB="0" distL="0" distR="0" wp14:anchorId="3E371AA3" wp14:editId="326918C9">
            <wp:extent cx="3571875" cy="22764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630" w:rsidRPr="00056345" w:rsidRDefault="009142FF">
      <w:pPr>
        <w:ind w:left="-15" w:right="64"/>
        <w:rPr>
          <w:szCs w:val="24"/>
        </w:rPr>
      </w:pPr>
      <w:r>
        <w:rPr>
          <w:szCs w:val="24"/>
        </w:rPr>
        <w:t>В анкетировании участвовало 52</w:t>
      </w:r>
      <w:r w:rsidR="00360F7D" w:rsidRPr="00056345">
        <w:rPr>
          <w:szCs w:val="24"/>
        </w:rPr>
        <w:t xml:space="preserve"> родителей воспитанников ДОУ. Результаты а</w:t>
      </w:r>
      <w:r w:rsidR="00F66B37">
        <w:rPr>
          <w:szCs w:val="24"/>
        </w:rPr>
        <w:t>нкетирования свидетельствуют, о среднем уровне удовлетворённости</w:t>
      </w:r>
      <w:r w:rsidR="00DD352A" w:rsidRPr="00056345">
        <w:rPr>
          <w:szCs w:val="24"/>
        </w:rPr>
        <w:t xml:space="preserve"> рейтинге учреждения – 78</w:t>
      </w:r>
      <w:proofErr w:type="gramStart"/>
      <w:r w:rsidR="00DF1FEC" w:rsidRPr="00056345">
        <w:rPr>
          <w:szCs w:val="24"/>
        </w:rPr>
        <w:t xml:space="preserve">% </w:t>
      </w:r>
      <w:r w:rsidR="00360F7D" w:rsidRPr="00056345">
        <w:rPr>
          <w:szCs w:val="24"/>
        </w:rPr>
        <w:t xml:space="preserve"> родителей</w:t>
      </w:r>
      <w:proofErr w:type="gramEnd"/>
      <w:r w:rsidR="00360F7D" w:rsidRPr="00056345">
        <w:rPr>
          <w:szCs w:val="24"/>
        </w:rPr>
        <w:t xml:space="preserve"> полностью удовлетворены качеством </w:t>
      </w:r>
      <w:r w:rsidR="00D91F5E">
        <w:rPr>
          <w:szCs w:val="24"/>
        </w:rPr>
        <w:t>образовательных услуг в ДОУ</w:t>
      </w:r>
      <w:r w:rsidR="00B050FA">
        <w:rPr>
          <w:szCs w:val="24"/>
        </w:rPr>
        <w:t>.</w:t>
      </w:r>
      <w:r w:rsidR="00360F7D" w:rsidRPr="00056345">
        <w:rPr>
          <w:szCs w:val="24"/>
        </w:rPr>
        <w:t xml:space="preserve">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szCs w:val="24"/>
        </w:rPr>
        <w:t xml:space="preserve">В дошкольном учреждении велась системная работа, направленная на реализацию плана практических мероприятий по результатам независимой оценки качества. Достигнуты следующие результаты: </w:t>
      </w:r>
    </w:p>
    <w:p w:rsidR="00ED6630" w:rsidRPr="00056345" w:rsidRDefault="00360F7D">
      <w:pPr>
        <w:numPr>
          <w:ilvl w:val="0"/>
          <w:numId w:val="11"/>
        </w:numPr>
        <w:ind w:right="64"/>
        <w:rPr>
          <w:szCs w:val="24"/>
        </w:rPr>
      </w:pPr>
      <w:proofErr w:type="gramStart"/>
      <w:r w:rsidRPr="00056345">
        <w:rPr>
          <w:szCs w:val="24"/>
        </w:rPr>
        <w:lastRenderedPageBreak/>
        <w:t>в</w:t>
      </w:r>
      <w:proofErr w:type="gramEnd"/>
      <w:r w:rsidRPr="00056345">
        <w:rPr>
          <w:szCs w:val="24"/>
        </w:rPr>
        <w:t xml:space="preserve"> рамках взаимодействия администрации ДОУ с родительской общественностью обеспечена активность родителей в использовании электронной почты и электронных сервисов; </w:t>
      </w:r>
    </w:p>
    <w:p w:rsidR="00ED6630" w:rsidRPr="00056345" w:rsidRDefault="00360F7D">
      <w:pPr>
        <w:numPr>
          <w:ilvl w:val="0"/>
          <w:numId w:val="11"/>
        </w:numPr>
        <w:ind w:right="64"/>
        <w:rPr>
          <w:szCs w:val="24"/>
        </w:rPr>
      </w:pPr>
      <w:proofErr w:type="gramStart"/>
      <w:r w:rsidRPr="00056345">
        <w:rPr>
          <w:szCs w:val="24"/>
        </w:rPr>
        <w:t>запущена</w:t>
      </w:r>
      <w:proofErr w:type="gramEnd"/>
      <w:r w:rsidRPr="00056345">
        <w:rPr>
          <w:szCs w:val="24"/>
        </w:rPr>
        <w:t xml:space="preserve"> система обратной связи на сайте ДОУ. </w:t>
      </w:r>
    </w:p>
    <w:p w:rsidR="00ED6630" w:rsidRPr="00056345" w:rsidRDefault="00360F7D">
      <w:pPr>
        <w:ind w:left="-15" w:right="64"/>
        <w:rPr>
          <w:szCs w:val="24"/>
        </w:rPr>
      </w:pPr>
      <w:r w:rsidRPr="00056345">
        <w:rPr>
          <w:b/>
          <w:szCs w:val="24"/>
        </w:rPr>
        <w:t>Вывод:</w:t>
      </w:r>
      <w:r w:rsidRPr="00056345">
        <w:rPr>
          <w:szCs w:val="24"/>
        </w:rPr>
        <w:t xml:space="preserve"> таким образом, можно отметить, что в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определена система оценки качества образования и осуществляется планомерно в соответствии с годовым планом работы и локальными нормативными актами. Система оценки качества образования охватывает все стороны образовательного процесса, что позволяет делать выводы об общем состоянии образовательной деятельности и планировать работу по устранению выявленных недостатков. </w:t>
      </w:r>
    </w:p>
    <w:p w:rsidR="00ED6630" w:rsidRPr="00056345" w:rsidRDefault="00360F7D">
      <w:pPr>
        <w:spacing w:after="30" w:line="259" w:lineRule="auto"/>
        <w:ind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pStyle w:val="1"/>
        <w:ind w:left="-5" w:right="34"/>
        <w:rPr>
          <w:szCs w:val="24"/>
        </w:rPr>
      </w:pPr>
      <w:bookmarkStart w:id="12" w:name="_Toc112516"/>
      <w:r w:rsidRPr="00056345">
        <w:rPr>
          <w:szCs w:val="24"/>
        </w:rPr>
        <w:t xml:space="preserve">3) АНАЛИЗ ПОКАЗАТЕЛЕЙ. ОБЩИЕ ВЫВОДЫ ПО РЕЗУЛЬТАТАМ САМООБСЛЕДОВАНИЯ: </w:t>
      </w:r>
      <w:bookmarkEnd w:id="12"/>
    </w:p>
    <w:p w:rsidR="00ED6630" w:rsidRPr="00056345" w:rsidRDefault="00360F7D">
      <w:pPr>
        <w:numPr>
          <w:ilvl w:val="0"/>
          <w:numId w:val="12"/>
        </w:numPr>
        <w:ind w:right="64"/>
        <w:rPr>
          <w:szCs w:val="24"/>
        </w:rPr>
      </w:pPr>
      <w:r w:rsidRPr="00056345">
        <w:rPr>
          <w:szCs w:val="24"/>
        </w:rPr>
        <w:t xml:space="preserve">Деятельность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строится в соответствии с федеральным законом «Об образовании в Российской Федерации», нормативно-правовой базой, Уставом. </w:t>
      </w:r>
    </w:p>
    <w:p w:rsidR="00ED6630" w:rsidRPr="00056345" w:rsidRDefault="00360F7D">
      <w:pPr>
        <w:numPr>
          <w:ilvl w:val="0"/>
          <w:numId w:val="12"/>
        </w:numPr>
        <w:ind w:right="64"/>
        <w:rPr>
          <w:szCs w:val="24"/>
        </w:rPr>
      </w:pPr>
      <w:r w:rsidRPr="00056345">
        <w:rPr>
          <w:szCs w:val="24"/>
        </w:rPr>
        <w:t>Качество образовательного процесса осуществляется за счет эффективного использования современных образовательных технологий, в том числе информационно</w:t>
      </w:r>
      <w:r w:rsidR="00E139DC" w:rsidRPr="00056345">
        <w:rPr>
          <w:szCs w:val="24"/>
        </w:rPr>
        <w:t>-</w:t>
      </w:r>
      <w:r w:rsidRPr="00056345">
        <w:rPr>
          <w:szCs w:val="24"/>
        </w:rPr>
        <w:t xml:space="preserve">коммуникационных. </w:t>
      </w:r>
    </w:p>
    <w:p w:rsidR="00ED6630" w:rsidRPr="00056345" w:rsidRDefault="00360F7D">
      <w:pPr>
        <w:numPr>
          <w:ilvl w:val="0"/>
          <w:numId w:val="12"/>
        </w:numPr>
        <w:ind w:right="64"/>
        <w:rPr>
          <w:szCs w:val="24"/>
        </w:rPr>
      </w:pPr>
      <w:r w:rsidRPr="00056345">
        <w:rPr>
          <w:szCs w:val="24"/>
        </w:rPr>
        <w:t xml:space="preserve">Родители являются участниками органов самоуправления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 </w:t>
      </w:r>
    </w:p>
    <w:p w:rsidR="00ED6630" w:rsidRPr="00056345" w:rsidRDefault="00360F7D">
      <w:pPr>
        <w:numPr>
          <w:ilvl w:val="0"/>
          <w:numId w:val="12"/>
        </w:numPr>
        <w:ind w:right="64"/>
        <w:rPr>
          <w:szCs w:val="24"/>
        </w:rPr>
      </w:pPr>
      <w:r w:rsidRPr="00056345">
        <w:rPr>
          <w:szCs w:val="24"/>
        </w:rPr>
        <w:t xml:space="preserve">В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 создаются условия для самореализации ребенка в образовательной деятельности и в дополнительном образовании. </w:t>
      </w:r>
    </w:p>
    <w:p w:rsidR="00ED6630" w:rsidRPr="00056345" w:rsidRDefault="00360F7D">
      <w:pPr>
        <w:numPr>
          <w:ilvl w:val="0"/>
          <w:numId w:val="12"/>
        </w:numPr>
        <w:ind w:right="64"/>
        <w:rPr>
          <w:szCs w:val="24"/>
        </w:rPr>
      </w:pPr>
      <w:r w:rsidRPr="00056345">
        <w:rPr>
          <w:szCs w:val="24"/>
        </w:rPr>
        <w:t>Администрация учреждения создает условия для п</w:t>
      </w:r>
      <w:r w:rsidR="00571763" w:rsidRPr="00056345">
        <w:rPr>
          <w:szCs w:val="24"/>
        </w:rPr>
        <w:t>овышения профессионального уров</w:t>
      </w:r>
      <w:r w:rsidRPr="00056345">
        <w:rPr>
          <w:szCs w:val="24"/>
        </w:rPr>
        <w:t xml:space="preserve">ня педагогического коллектива через курсы повышения квалификации, семинары, творческие встречи, мастер-классы и т.д. </w:t>
      </w:r>
    </w:p>
    <w:p w:rsidR="00ED6630" w:rsidRPr="00056345" w:rsidRDefault="00360F7D">
      <w:pPr>
        <w:numPr>
          <w:ilvl w:val="0"/>
          <w:numId w:val="12"/>
        </w:numPr>
        <w:ind w:right="64"/>
        <w:rPr>
          <w:szCs w:val="24"/>
        </w:rPr>
      </w:pPr>
      <w:r w:rsidRPr="00056345">
        <w:rPr>
          <w:szCs w:val="24"/>
        </w:rPr>
        <w:t xml:space="preserve">Родители, выпускники и местное сообщество высказывают в целом позитивное отношение к деятельности </w:t>
      </w:r>
      <w:r w:rsidR="005A20FA" w:rsidRPr="00056345">
        <w:rPr>
          <w:szCs w:val="24"/>
        </w:rPr>
        <w:t>МБДОУ</w:t>
      </w:r>
      <w:r w:rsidRPr="00056345">
        <w:rPr>
          <w:szCs w:val="24"/>
        </w:rPr>
        <w:t xml:space="preserve"> д/с № 335.  </w:t>
      </w:r>
    </w:p>
    <w:p w:rsidR="00ED6630" w:rsidRPr="00056345" w:rsidRDefault="00360F7D">
      <w:pPr>
        <w:numPr>
          <w:ilvl w:val="0"/>
          <w:numId w:val="12"/>
        </w:numPr>
        <w:ind w:right="64"/>
        <w:rPr>
          <w:szCs w:val="24"/>
        </w:rPr>
      </w:pPr>
      <w:r w:rsidRPr="00056345">
        <w:rPr>
          <w:szCs w:val="24"/>
        </w:rPr>
        <w:t xml:space="preserve">Повышается информационная открытость образовательного учреждения посредством размещения информации на официальном сайте учреждения. </w:t>
      </w:r>
    </w:p>
    <w:p w:rsidR="00ED6630" w:rsidRPr="00056345" w:rsidRDefault="00360F7D">
      <w:pPr>
        <w:numPr>
          <w:ilvl w:val="0"/>
          <w:numId w:val="12"/>
        </w:numPr>
        <w:ind w:right="64"/>
        <w:rPr>
          <w:szCs w:val="24"/>
        </w:rPr>
      </w:pPr>
      <w:r w:rsidRPr="00056345">
        <w:rPr>
          <w:szCs w:val="24"/>
        </w:rPr>
        <w:t xml:space="preserve">Администрацией учреждения ведется продуктивная работа по поддержанию и улучшению материально-технической базы ДОУ.  </w:t>
      </w:r>
    </w:p>
    <w:p w:rsidR="00ED6630" w:rsidRPr="00056345" w:rsidRDefault="00360F7D">
      <w:pPr>
        <w:spacing w:after="271" w:line="259" w:lineRule="auto"/>
        <w:ind w:firstLine="0"/>
        <w:jc w:val="left"/>
        <w:rPr>
          <w:szCs w:val="24"/>
        </w:rPr>
      </w:pPr>
      <w:r w:rsidRPr="00056345">
        <w:rPr>
          <w:szCs w:val="24"/>
        </w:rPr>
        <w:t xml:space="preserve"> </w:t>
      </w:r>
    </w:p>
    <w:p w:rsidR="00ED6630" w:rsidRPr="00056345" w:rsidRDefault="00360F7D">
      <w:pPr>
        <w:pStyle w:val="1"/>
        <w:spacing w:after="28"/>
        <w:ind w:left="-5" w:right="34"/>
        <w:rPr>
          <w:szCs w:val="24"/>
        </w:rPr>
      </w:pPr>
      <w:bookmarkStart w:id="13" w:name="_Toc112517"/>
      <w:r w:rsidRPr="00056345">
        <w:rPr>
          <w:szCs w:val="24"/>
        </w:rPr>
        <w:t xml:space="preserve">4) ПРОГНОЗ (ПЕРСПЕКТИВЫ) РАЗВИТИЯ: </w:t>
      </w:r>
      <w:bookmarkEnd w:id="13"/>
    </w:p>
    <w:p w:rsidR="00ED6630" w:rsidRPr="00056345" w:rsidRDefault="00360F7D">
      <w:pPr>
        <w:numPr>
          <w:ilvl w:val="0"/>
          <w:numId w:val="13"/>
        </w:numPr>
        <w:spacing w:after="29" w:line="259" w:lineRule="auto"/>
        <w:ind w:right="64"/>
        <w:rPr>
          <w:szCs w:val="24"/>
        </w:rPr>
      </w:pPr>
      <w:r w:rsidRPr="00056345">
        <w:rPr>
          <w:szCs w:val="24"/>
        </w:rPr>
        <w:t xml:space="preserve">Совершенствование </w:t>
      </w:r>
      <w:r w:rsidRPr="00056345">
        <w:rPr>
          <w:szCs w:val="24"/>
        </w:rPr>
        <w:tab/>
        <w:t xml:space="preserve">профессиональной </w:t>
      </w:r>
      <w:r w:rsidRPr="00056345">
        <w:rPr>
          <w:szCs w:val="24"/>
        </w:rPr>
        <w:tab/>
        <w:t xml:space="preserve">компетентности </w:t>
      </w:r>
      <w:r w:rsidRPr="00056345">
        <w:rPr>
          <w:szCs w:val="24"/>
        </w:rPr>
        <w:tab/>
        <w:t xml:space="preserve">педагогов: </w:t>
      </w:r>
    </w:p>
    <w:p w:rsidR="00ED6630" w:rsidRPr="00056345" w:rsidRDefault="00360F7D">
      <w:pPr>
        <w:ind w:left="-15" w:right="64" w:firstLine="0"/>
        <w:rPr>
          <w:szCs w:val="24"/>
        </w:rPr>
      </w:pPr>
      <w:proofErr w:type="gramStart"/>
      <w:r w:rsidRPr="00056345">
        <w:rPr>
          <w:szCs w:val="24"/>
        </w:rPr>
        <w:t>самообразование</w:t>
      </w:r>
      <w:proofErr w:type="gramEnd"/>
      <w:r w:rsidRPr="00056345">
        <w:rPr>
          <w:szCs w:val="24"/>
        </w:rPr>
        <w:t>, посещение КПК, методических объединений, семинаров, мастер</w:t>
      </w:r>
      <w:r w:rsidR="00571763" w:rsidRPr="00056345">
        <w:rPr>
          <w:szCs w:val="24"/>
        </w:rPr>
        <w:t>-</w:t>
      </w:r>
      <w:r w:rsidRPr="00056345">
        <w:rPr>
          <w:szCs w:val="24"/>
        </w:rPr>
        <w:t>классов, распространение собствен</w:t>
      </w:r>
      <w:r w:rsidR="00D13C08">
        <w:rPr>
          <w:szCs w:val="24"/>
        </w:rPr>
        <w:t>ного опыта; предоставление</w:t>
      </w:r>
      <w:r w:rsidRPr="00056345">
        <w:rPr>
          <w:szCs w:val="24"/>
        </w:rPr>
        <w:t xml:space="preserve"> возможностей для профессионального и личностного роста каждому педагогу. </w:t>
      </w:r>
    </w:p>
    <w:p w:rsidR="00ED6630" w:rsidRPr="00056345" w:rsidRDefault="00360F7D">
      <w:pPr>
        <w:numPr>
          <w:ilvl w:val="0"/>
          <w:numId w:val="13"/>
        </w:numPr>
        <w:ind w:right="64"/>
        <w:rPr>
          <w:szCs w:val="24"/>
        </w:rPr>
      </w:pPr>
      <w:r w:rsidRPr="00056345">
        <w:rPr>
          <w:szCs w:val="24"/>
        </w:rPr>
        <w:t>Осуществление работы в тесном контакте с родителями, используя инновационные технологии в данном направлении, обеспечение психолого</w:t>
      </w:r>
      <w:r w:rsidR="00571763" w:rsidRPr="00056345">
        <w:rPr>
          <w:szCs w:val="24"/>
        </w:rPr>
        <w:t>-</w:t>
      </w:r>
      <w:r w:rsidRPr="00056345">
        <w:rPr>
          <w:szCs w:val="24"/>
        </w:rPr>
        <w:t xml:space="preserve">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детей. </w:t>
      </w:r>
    </w:p>
    <w:p w:rsidR="00297EBB" w:rsidRPr="00056345" w:rsidRDefault="00297EBB">
      <w:pPr>
        <w:numPr>
          <w:ilvl w:val="0"/>
          <w:numId w:val="13"/>
        </w:numPr>
        <w:ind w:right="64"/>
        <w:rPr>
          <w:szCs w:val="24"/>
        </w:rPr>
      </w:pPr>
      <w:r w:rsidRPr="00056345">
        <w:rPr>
          <w:szCs w:val="24"/>
        </w:rPr>
        <w:t>Расширение сферы услуг: открытие группы продлённого дня и группы выходного дня</w:t>
      </w:r>
      <w:r w:rsidR="00FB7810" w:rsidRPr="00056345">
        <w:rPr>
          <w:szCs w:val="24"/>
        </w:rPr>
        <w:t>.</w:t>
      </w:r>
      <w:r w:rsidRPr="00056345">
        <w:rPr>
          <w:szCs w:val="24"/>
        </w:rPr>
        <w:t xml:space="preserve"> </w:t>
      </w:r>
    </w:p>
    <w:p w:rsidR="00ED6630" w:rsidRPr="00056345" w:rsidRDefault="00360F7D">
      <w:pPr>
        <w:numPr>
          <w:ilvl w:val="0"/>
          <w:numId w:val="13"/>
        </w:numPr>
        <w:ind w:right="64"/>
        <w:rPr>
          <w:szCs w:val="24"/>
        </w:rPr>
      </w:pPr>
      <w:r w:rsidRPr="00056345">
        <w:rPr>
          <w:szCs w:val="24"/>
        </w:rPr>
        <w:lastRenderedPageBreak/>
        <w:t>Укрепление материально-технической базы посредством обновления предметно</w:t>
      </w:r>
      <w:r w:rsidR="00571763" w:rsidRPr="00056345">
        <w:rPr>
          <w:szCs w:val="24"/>
        </w:rPr>
        <w:t>-</w:t>
      </w:r>
      <w:r w:rsidRPr="00056345">
        <w:rPr>
          <w:szCs w:val="24"/>
        </w:rPr>
        <w:t xml:space="preserve">развивающей среды в соответствии с ФГОС ДО, оснащение интерактивным оборудованием, новыми методическими пособиями в соответствии с ФГОС ДО. </w:t>
      </w:r>
    </w:p>
    <w:p w:rsidR="00ED6630" w:rsidRPr="00056345" w:rsidRDefault="00D91F5E">
      <w:pPr>
        <w:numPr>
          <w:ilvl w:val="0"/>
          <w:numId w:val="13"/>
        </w:numPr>
        <w:ind w:right="64"/>
        <w:rPr>
          <w:szCs w:val="24"/>
        </w:rPr>
      </w:pPr>
      <w:r>
        <w:rPr>
          <w:szCs w:val="24"/>
        </w:rPr>
        <w:t>Расширение направлений</w:t>
      </w:r>
      <w:r w:rsidR="00360F7D" w:rsidRPr="00056345">
        <w:rPr>
          <w:szCs w:val="24"/>
        </w:rPr>
        <w:t xml:space="preserve"> взаимодействия с социумом: ГАУ ДПО НСО </w:t>
      </w:r>
      <w:proofErr w:type="spellStart"/>
      <w:r w:rsidR="00360F7D" w:rsidRPr="00056345">
        <w:rPr>
          <w:szCs w:val="24"/>
        </w:rPr>
        <w:t>НИПКиПРО</w:t>
      </w:r>
      <w:proofErr w:type="spellEnd"/>
      <w:r w:rsidR="00360F7D" w:rsidRPr="00056345">
        <w:rPr>
          <w:szCs w:val="24"/>
        </w:rPr>
        <w:t xml:space="preserve">, НПК № 1 им. А.С. Макаренко, МАУДО «Детский </w:t>
      </w:r>
      <w:proofErr w:type="spellStart"/>
      <w:r w:rsidR="00360F7D" w:rsidRPr="00056345">
        <w:rPr>
          <w:szCs w:val="24"/>
        </w:rPr>
        <w:t>автогородок</w:t>
      </w:r>
      <w:proofErr w:type="spellEnd"/>
      <w:r w:rsidR="00360F7D" w:rsidRPr="00056345">
        <w:rPr>
          <w:szCs w:val="24"/>
        </w:rPr>
        <w:t>», библиотека им. Чекалина.</w:t>
      </w:r>
      <w:r w:rsidR="00D13C08">
        <w:rPr>
          <w:szCs w:val="24"/>
        </w:rPr>
        <w:t xml:space="preserve"> Музей «</w:t>
      </w:r>
      <w:proofErr w:type="spellStart"/>
      <w:r w:rsidR="00D13C08">
        <w:rPr>
          <w:szCs w:val="24"/>
        </w:rPr>
        <w:t>Заельцовский</w:t>
      </w:r>
      <w:proofErr w:type="spellEnd"/>
      <w:r w:rsidR="00D13C08">
        <w:rPr>
          <w:szCs w:val="24"/>
        </w:rPr>
        <w:t>»</w:t>
      </w:r>
      <w:r>
        <w:rPr>
          <w:szCs w:val="24"/>
        </w:rPr>
        <w:t>,</w:t>
      </w:r>
      <w:r w:rsidR="00360F7D" w:rsidRPr="00056345">
        <w:rPr>
          <w:szCs w:val="24"/>
        </w:rPr>
        <w:t xml:space="preserve"> </w:t>
      </w:r>
      <w:r>
        <w:rPr>
          <w:szCs w:val="24"/>
        </w:rPr>
        <w:t>Новосибирский планетарий</w:t>
      </w:r>
      <w:r>
        <w:rPr>
          <w:szCs w:val="24"/>
        </w:rPr>
        <w:tab/>
        <w:t xml:space="preserve">Новосибирский зоопарк им. Шило и </w:t>
      </w:r>
      <w:proofErr w:type="spellStart"/>
      <w:r>
        <w:rPr>
          <w:szCs w:val="24"/>
        </w:rPr>
        <w:t>др</w:t>
      </w:r>
      <w:proofErr w:type="spellEnd"/>
    </w:p>
    <w:p w:rsidR="00ED6630" w:rsidRDefault="00ED6630">
      <w:pPr>
        <w:spacing w:after="0" w:line="259" w:lineRule="auto"/>
        <w:ind w:firstLine="0"/>
        <w:jc w:val="left"/>
        <w:rPr>
          <w:szCs w:val="24"/>
        </w:rPr>
      </w:pPr>
    </w:p>
    <w:p w:rsidR="00456ECE" w:rsidRDefault="00456ECE">
      <w:pPr>
        <w:spacing w:after="160" w:line="259" w:lineRule="auto"/>
        <w:ind w:firstLine="0"/>
        <w:jc w:val="left"/>
        <w:rPr>
          <w:szCs w:val="24"/>
        </w:rPr>
      </w:pPr>
      <w:r>
        <w:rPr>
          <w:szCs w:val="24"/>
        </w:rPr>
        <w:br w:type="page"/>
      </w:r>
    </w:p>
    <w:p w:rsidR="00ED6630" w:rsidRPr="00056345" w:rsidRDefault="00360F7D">
      <w:pPr>
        <w:pStyle w:val="1"/>
        <w:spacing w:after="47"/>
        <w:ind w:left="-5" w:right="34"/>
        <w:rPr>
          <w:szCs w:val="24"/>
        </w:rPr>
      </w:pPr>
      <w:bookmarkStart w:id="14" w:name="_Toc112518"/>
      <w:r w:rsidRPr="00056345">
        <w:rPr>
          <w:szCs w:val="24"/>
        </w:rPr>
        <w:lastRenderedPageBreak/>
        <w:t>РАЗДЕЛ II. ИНФОРМАЦИЯ О ПОКАЗАТЕЛЯХ ДЕЯТЕЛЬНОСТИ ДОШКОЛЬН</w:t>
      </w:r>
      <w:r w:rsidR="00571763" w:rsidRPr="00056345">
        <w:rPr>
          <w:szCs w:val="24"/>
        </w:rPr>
        <w:t>ОЙ ОБРАЗОВАТЕЛЬНОЙ ОРГАНИЗАЦИИ,</w:t>
      </w:r>
      <w:r w:rsidRPr="00056345">
        <w:rPr>
          <w:szCs w:val="24"/>
        </w:rPr>
        <w:t xml:space="preserve"> РАСПОЛОЖЕННОЙ НА Т</w:t>
      </w:r>
      <w:r w:rsidR="00354487" w:rsidRPr="00056345">
        <w:rPr>
          <w:szCs w:val="24"/>
        </w:rPr>
        <w:t>ЕРРИТОРИИ НОВОСИБИРСКОЙ ОБЛАСТИ</w:t>
      </w:r>
      <w:r w:rsidRPr="00056345">
        <w:rPr>
          <w:szCs w:val="24"/>
        </w:rPr>
        <w:t xml:space="preserve"> И ПОДЛЕЖАЩЕЙ САМООБСЛЕДОВАНИЮ </w:t>
      </w:r>
      <w:bookmarkEnd w:id="14"/>
    </w:p>
    <w:p w:rsidR="00ED6630" w:rsidRPr="00056345" w:rsidRDefault="00360F7D">
      <w:pPr>
        <w:spacing w:after="0" w:line="259" w:lineRule="auto"/>
        <w:ind w:left="10" w:right="202" w:hanging="10"/>
        <w:jc w:val="center"/>
        <w:rPr>
          <w:szCs w:val="24"/>
        </w:rPr>
      </w:pPr>
      <w:r w:rsidRPr="00056345">
        <w:rPr>
          <w:b/>
          <w:szCs w:val="24"/>
        </w:rPr>
        <w:t xml:space="preserve">Общие сведения о дошкольной образовательной организации </w:t>
      </w:r>
    </w:p>
    <w:tbl>
      <w:tblPr>
        <w:tblStyle w:val="TableGrid"/>
        <w:tblW w:w="8854" w:type="dxa"/>
        <w:tblInd w:w="146" w:type="dxa"/>
        <w:tblCellMar>
          <w:top w:w="54" w:type="dxa"/>
          <w:left w:w="115" w:type="dxa"/>
          <w:right w:w="102" w:type="dxa"/>
        </w:tblCellMar>
        <w:tblLook w:val="04A0" w:firstRow="1" w:lastRow="0" w:firstColumn="1" w:lastColumn="0" w:noHBand="0" w:noVBand="1"/>
      </w:tblPr>
      <w:tblGrid>
        <w:gridCol w:w="4102"/>
        <w:gridCol w:w="4752"/>
      </w:tblGrid>
      <w:tr w:rsidR="00297EBB" w:rsidRPr="00056345" w:rsidTr="00297EBB">
        <w:trPr>
          <w:trHeight w:val="1114"/>
        </w:trPr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630" w:rsidRPr="00056345" w:rsidRDefault="00360F7D">
            <w:pPr>
              <w:spacing w:after="0" w:line="259" w:lineRule="auto"/>
              <w:ind w:firstLine="0"/>
              <w:jc w:val="center"/>
              <w:rPr>
                <w:color w:val="auto"/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 xml:space="preserve">Полное наименование образовательной организации (согласно Уставу)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38" w:lineRule="auto"/>
              <w:ind w:firstLine="0"/>
              <w:jc w:val="center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 xml:space="preserve">Муниципальное </w:t>
            </w:r>
            <w:r w:rsidR="00297EBB" w:rsidRPr="00056345">
              <w:rPr>
                <w:color w:val="auto"/>
                <w:szCs w:val="24"/>
              </w:rPr>
              <w:t>бюджет</w:t>
            </w:r>
            <w:r w:rsidRPr="00056345">
              <w:rPr>
                <w:color w:val="auto"/>
                <w:szCs w:val="24"/>
              </w:rPr>
              <w:t xml:space="preserve">ное дошкольное образовательное учреждение города </w:t>
            </w:r>
          </w:p>
          <w:p w:rsidR="00ED6630" w:rsidRPr="00056345" w:rsidRDefault="00297EBB" w:rsidP="00297EBB">
            <w:pPr>
              <w:spacing w:after="0" w:line="259" w:lineRule="auto"/>
              <w:ind w:firstLine="0"/>
              <w:jc w:val="center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>Новосибирска «</w:t>
            </w:r>
            <w:r w:rsidR="00360F7D" w:rsidRPr="00056345">
              <w:rPr>
                <w:color w:val="auto"/>
                <w:szCs w:val="24"/>
              </w:rPr>
              <w:t xml:space="preserve">Детский сад № 335 </w:t>
            </w:r>
            <w:r w:rsidRPr="00056345">
              <w:rPr>
                <w:color w:val="auto"/>
                <w:szCs w:val="24"/>
              </w:rPr>
              <w:t>«Лесная сказка»»</w:t>
            </w:r>
            <w:r w:rsidR="00360F7D" w:rsidRPr="00056345">
              <w:rPr>
                <w:color w:val="auto"/>
                <w:szCs w:val="24"/>
              </w:rPr>
              <w:t xml:space="preserve"> </w:t>
            </w:r>
          </w:p>
        </w:tc>
      </w:tr>
      <w:tr w:rsidR="00297EBB" w:rsidRPr="00056345" w:rsidTr="00297EBB">
        <w:trPr>
          <w:trHeight w:val="1390"/>
        </w:trPr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38" w:lineRule="auto"/>
              <w:ind w:firstLine="0"/>
              <w:jc w:val="center"/>
              <w:rPr>
                <w:color w:val="auto"/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 xml:space="preserve">Реквизиты лицензии (орган, выдававший лицензию, номер </w:t>
            </w:r>
          </w:p>
          <w:p w:rsidR="00ED6630" w:rsidRPr="00056345" w:rsidRDefault="00360F7D">
            <w:pPr>
              <w:spacing w:after="0" w:line="259" w:lineRule="auto"/>
              <w:ind w:firstLine="0"/>
              <w:jc w:val="center"/>
              <w:rPr>
                <w:color w:val="auto"/>
                <w:szCs w:val="24"/>
              </w:rPr>
            </w:pPr>
            <w:proofErr w:type="gramStart"/>
            <w:r w:rsidRPr="00056345">
              <w:rPr>
                <w:b/>
                <w:color w:val="auto"/>
                <w:szCs w:val="24"/>
              </w:rPr>
              <w:t>лицензии</w:t>
            </w:r>
            <w:proofErr w:type="gramEnd"/>
            <w:r w:rsidRPr="00056345">
              <w:rPr>
                <w:b/>
                <w:color w:val="auto"/>
                <w:szCs w:val="24"/>
              </w:rPr>
              <w:t xml:space="preserve">, серия, номер бланка, начало периода действия, окончание периода действия)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46" w:line="238" w:lineRule="auto"/>
              <w:ind w:firstLine="17"/>
              <w:jc w:val="center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 xml:space="preserve">Министерство образования Новосибирской области, регистрационный номер </w:t>
            </w:r>
            <w:r w:rsidR="00297EBB" w:rsidRPr="00056345">
              <w:rPr>
                <w:b/>
                <w:color w:val="auto"/>
                <w:szCs w:val="24"/>
              </w:rPr>
              <w:t>Л035-01199-54/00208815 от 14.12.</w:t>
            </w:r>
            <w:r w:rsidR="005C445F">
              <w:rPr>
                <w:b/>
                <w:color w:val="auto"/>
                <w:szCs w:val="24"/>
              </w:rPr>
              <w:t>2023</w:t>
            </w:r>
            <w:r w:rsidR="00297EBB" w:rsidRPr="00056345">
              <w:rPr>
                <w:b/>
                <w:color w:val="auto"/>
                <w:szCs w:val="24"/>
              </w:rPr>
              <w:t>г</w:t>
            </w:r>
            <w:r w:rsidR="00297EBB" w:rsidRPr="00056345">
              <w:rPr>
                <w:color w:val="auto"/>
                <w:szCs w:val="24"/>
              </w:rPr>
              <w:t>..</w:t>
            </w:r>
          </w:p>
          <w:p w:rsidR="00ED6630" w:rsidRPr="00056345" w:rsidRDefault="00360F7D">
            <w:pPr>
              <w:spacing w:after="0" w:line="259" w:lineRule="auto"/>
              <w:ind w:right="23" w:firstLine="0"/>
              <w:jc w:val="center"/>
              <w:rPr>
                <w:color w:val="auto"/>
                <w:szCs w:val="24"/>
              </w:rPr>
            </w:pPr>
            <w:proofErr w:type="gramStart"/>
            <w:r w:rsidRPr="00056345">
              <w:rPr>
                <w:color w:val="auto"/>
                <w:szCs w:val="24"/>
              </w:rPr>
              <w:t>бессрочно</w:t>
            </w:r>
            <w:proofErr w:type="gramEnd"/>
            <w:r w:rsidRPr="00056345">
              <w:rPr>
                <w:color w:val="auto"/>
                <w:szCs w:val="24"/>
              </w:rPr>
              <w:t xml:space="preserve"> </w:t>
            </w:r>
          </w:p>
        </w:tc>
      </w:tr>
      <w:tr w:rsidR="00297EBB" w:rsidRPr="00056345" w:rsidTr="00297EBB">
        <w:trPr>
          <w:trHeight w:val="2497"/>
        </w:trPr>
        <w:tc>
          <w:tcPr>
            <w:tcW w:w="4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630" w:rsidRPr="00056345" w:rsidRDefault="00360F7D">
            <w:pPr>
              <w:spacing w:after="0" w:line="238" w:lineRule="auto"/>
              <w:ind w:firstLine="0"/>
              <w:jc w:val="center"/>
              <w:rPr>
                <w:color w:val="auto"/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 xml:space="preserve">Реквизиты свидетельства о государственной аккредитации </w:t>
            </w:r>
          </w:p>
          <w:p w:rsidR="00ED6630" w:rsidRPr="00056345" w:rsidRDefault="00360F7D">
            <w:pPr>
              <w:spacing w:after="0" w:line="238" w:lineRule="auto"/>
              <w:ind w:left="3" w:firstLine="0"/>
              <w:jc w:val="center"/>
              <w:rPr>
                <w:color w:val="auto"/>
                <w:szCs w:val="24"/>
              </w:rPr>
            </w:pPr>
            <w:r w:rsidRPr="00056345">
              <w:rPr>
                <w:b/>
                <w:color w:val="auto"/>
                <w:szCs w:val="24"/>
              </w:rPr>
              <w:t>(</w:t>
            </w:r>
            <w:proofErr w:type="gramStart"/>
            <w:r w:rsidRPr="00056345">
              <w:rPr>
                <w:b/>
                <w:color w:val="auto"/>
                <w:szCs w:val="24"/>
              </w:rPr>
              <w:t>орган</w:t>
            </w:r>
            <w:proofErr w:type="gramEnd"/>
            <w:r w:rsidRPr="00056345">
              <w:rPr>
                <w:b/>
                <w:color w:val="auto"/>
                <w:szCs w:val="24"/>
              </w:rPr>
              <w:t xml:space="preserve">, выдавший свидетельство, номер свидетельства о государственной аккредитации, серия, номер бланка, начало </w:t>
            </w:r>
          </w:p>
          <w:p w:rsidR="00ED6630" w:rsidRPr="00056345" w:rsidRDefault="00360F7D">
            <w:pPr>
              <w:spacing w:after="0" w:line="259" w:lineRule="auto"/>
              <w:ind w:firstLine="0"/>
              <w:jc w:val="center"/>
              <w:rPr>
                <w:color w:val="auto"/>
                <w:szCs w:val="24"/>
              </w:rPr>
            </w:pPr>
            <w:proofErr w:type="gramStart"/>
            <w:r w:rsidRPr="00056345">
              <w:rPr>
                <w:b/>
                <w:color w:val="auto"/>
                <w:szCs w:val="24"/>
              </w:rPr>
              <w:t>периода</w:t>
            </w:r>
            <w:proofErr w:type="gramEnd"/>
            <w:r w:rsidRPr="00056345">
              <w:rPr>
                <w:b/>
                <w:color w:val="auto"/>
                <w:szCs w:val="24"/>
              </w:rPr>
              <w:t xml:space="preserve"> действия, окончание периода действия) </w:t>
            </w:r>
          </w:p>
        </w:tc>
        <w:tc>
          <w:tcPr>
            <w:tcW w:w="4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D6630" w:rsidRPr="00056345" w:rsidRDefault="00360F7D">
            <w:pPr>
              <w:spacing w:after="0" w:line="238" w:lineRule="auto"/>
              <w:ind w:firstLine="0"/>
              <w:jc w:val="center"/>
              <w:rPr>
                <w:color w:val="auto"/>
                <w:szCs w:val="24"/>
              </w:rPr>
            </w:pPr>
            <w:r w:rsidRPr="00056345">
              <w:rPr>
                <w:color w:val="auto"/>
                <w:szCs w:val="24"/>
              </w:rPr>
              <w:t xml:space="preserve">Департамент образования Новосибирской области, регистрационный номер № 4776, </w:t>
            </w:r>
          </w:p>
          <w:p w:rsidR="00ED6630" w:rsidRPr="00056345" w:rsidRDefault="00360F7D">
            <w:pPr>
              <w:spacing w:after="0" w:line="259" w:lineRule="auto"/>
              <w:ind w:firstLine="0"/>
              <w:jc w:val="center"/>
              <w:rPr>
                <w:color w:val="auto"/>
                <w:szCs w:val="24"/>
              </w:rPr>
            </w:pPr>
            <w:proofErr w:type="gramStart"/>
            <w:r w:rsidRPr="00056345">
              <w:rPr>
                <w:color w:val="auto"/>
                <w:szCs w:val="24"/>
              </w:rPr>
              <w:t>серия</w:t>
            </w:r>
            <w:proofErr w:type="gramEnd"/>
            <w:r w:rsidRPr="00056345">
              <w:rPr>
                <w:color w:val="auto"/>
                <w:szCs w:val="24"/>
              </w:rPr>
              <w:t xml:space="preserve"> 54 АБ № 000144 от 15 февраля 2010 г., действительно по 11 мая 2012 г. </w:t>
            </w:r>
          </w:p>
        </w:tc>
      </w:tr>
    </w:tbl>
    <w:p w:rsidR="0081042D" w:rsidRDefault="0081042D">
      <w:pPr>
        <w:spacing w:after="0" w:line="270" w:lineRule="auto"/>
        <w:ind w:left="411" w:right="34" w:hanging="10"/>
        <w:jc w:val="left"/>
      </w:pPr>
    </w:p>
    <w:p w:rsidR="00593D1C" w:rsidRDefault="00593D1C">
      <w:pPr>
        <w:spacing w:after="0" w:line="270" w:lineRule="auto"/>
        <w:ind w:left="411" w:right="34" w:hanging="10"/>
        <w:jc w:val="left"/>
      </w:pPr>
      <w:r w:rsidRPr="00D712E8">
        <w:rPr>
          <w:noProof/>
        </w:rPr>
        <w:drawing>
          <wp:inline distT="0" distB="0" distL="0" distR="0" wp14:anchorId="49BE30D8" wp14:editId="2064A7B6">
            <wp:extent cx="5986145" cy="202705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202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1C" w:rsidRDefault="00593D1C" w:rsidP="004854EB">
      <w:pPr>
        <w:spacing w:after="0" w:line="270" w:lineRule="auto"/>
        <w:ind w:right="34" w:firstLine="0"/>
        <w:jc w:val="left"/>
        <w:rPr>
          <w:b/>
          <w:szCs w:val="24"/>
        </w:rPr>
      </w:pPr>
      <w:r w:rsidRPr="00D712E8">
        <w:rPr>
          <w:noProof/>
        </w:rPr>
        <w:lastRenderedPageBreak/>
        <w:drawing>
          <wp:inline distT="0" distB="0" distL="0" distR="0" wp14:anchorId="3E1AA3A6" wp14:editId="1F04F9D6">
            <wp:extent cx="5986145" cy="4243584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424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1C" w:rsidRDefault="00593D1C" w:rsidP="004854EB">
      <w:pPr>
        <w:spacing w:after="0" w:line="270" w:lineRule="auto"/>
        <w:ind w:right="34" w:firstLine="0"/>
        <w:jc w:val="left"/>
        <w:rPr>
          <w:b/>
          <w:szCs w:val="24"/>
        </w:rPr>
      </w:pPr>
      <w:r w:rsidRPr="00D712E8">
        <w:rPr>
          <w:noProof/>
        </w:rPr>
        <w:drawing>
          <wp:inline distT="0" distB="0" distL="0" distR="0" wp14:anchorId="766E3F56" wp14:editId="7E80B1B0">
            <wp:extent cx="5986145" cy="4451735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4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1C" w:rsidRDefault="00593D1C">
      <w:pPr>
        <w:spacing w:after="0" w:line="270" w:lineRule="auto"/>
        <w:ind w:left="411" w:right="34" w:hanging="10"/>
        <w:jc w:val="left"/>
        <w:rPr>
          <w:b/>
          <w:szCs w:val="24"/>
        </w:rPr>
      </w:pPr>
      <w:r w:rsidRPr="00D712E8">
        <w:rPr>
          <w:noProof/>
        </w:rPr>
        <w:lastRenderedPageBreak/>
        <w:drawing>
          <wp:inline distT="0" distB="0" distL="0" distR="0" wp14:anchorId="1CAD1751" wp14:editId="376430DA">
            <wp:extent cx="5986145" cy="444397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4443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1C" w:rsidRDefault="00593D1C">
      <w:pPr>
        <w:spacing w:after="0" w:line="270" w:lineRule="auto"/>
        <w:ind w:left="411" w:right="34" w:hanging="10"/>
        <w:jc w:val="left"/>
        <w:rPr>
          <w:b/>
          <w:szCs w:val="24"/>
        </w:rPr>
      </w:pPr>
      <w:r w:rsidRPr="00D712E8">
        <w:rPr>
          <w:noProof/>
        </w:rPr>
        <w:drawing>
          <wp:inline distT="0" distB="0" distL="0" distR="0" wp14:anchorId="79574A45" wp14:editId="24C93620">
            <wp:extent cx="5986145" cy="448606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4486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D1C" w:rsidRDefault="00593D1C">
      <w:pPr>
        <w:spacing w:after="0" w:line="270" w:lineRule="auto"/>
        <w:ind w:left="411" w:right="34" w:hanging="10"/>
        <w:jc w:val="left"/>
        <w:rPr>
          <w:b/>
          <w:szCs w:val="24"/>
        </w:rPr>
      </w:pPr>
      <w:r w:rsidRPr="00D712E8">
        <w:rPr>
          <w:noProof/>
        </w:rPr>
        <w:lastRenderedPageBreak/>
        <w:drawing>
          <wp:inline distT="0" distB="0" distL="0" distR="0" wp14:anchorId="66A415DD" wp14:editId="3FE7ABC8">
            <wp:extent cx="5986145" cy="1598044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1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E2" w:rsidRDefault="00593D1C">
      <w:pPr>
        <w:spacing w:after="0" w:line="270" w:lineRule="auto"/>
        <w:ind w:left="411" w:right="34" w:hanging="10"/>
        <w:jc w:val="left"/>
        <w:rPr>
          <w:b/>
          <w:szCs w:val="24"/>
        </w:rPr>
      </w:pPr>
      <w:r w:rsidRPr="00D712E8">
        <w:rPr>
          <w:noProof/>
        </w:rPr>
        <w:drawing>
          <wp:inline distT="0" distB="0" distL="0" distR="0" wp14:anchorId="6FEE3BB6" wp14:editId="2175ACB4">
            <wp:extent cx="5986145" cy="239125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23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E2" w:rsidRDefault="003C5BE2">
      <w:pPr>
        <w:spacing w:after="160" w:line="259" w:lineRule="auto"/>
        <w:ind w:firstLine="0"/>
        <w:jc w:val="left"/>
        <w:rPr>
          <w:b/>
          <w:szCs w:val="24"/>
        </w:rPr>
      </w:pPr>
      <w:r>
        <w:rPr>
          <w:b/>
          <w:szCs w:val="24"/>
        </w:rPr>
        <w:br w:type="page"/>
      </w:r>
    </w:p>
    <w:p w:rsidR="00593D1C" w:rsidRDefault="0014089E">
      <w:pPr>
        <w:spacing w:after="0" w:line="270" w:lineRule="auto"/>
        <w:ind w:left="411" w:right="34" w:hanging="10"/>
        <w:jc w:val="left"/>
        <w:rPr>
          <w:b/>
          <w:szCs w:val="24"/>
        </w:rPr>
      </w:pPr>
      <w:r>
        <w:rPr>
          <w:noProof/>
        </w:rPr>
        <w:lastRenderedPageBreak/>
        <w:drawing>
          <wp:inline distT="0" distB="0" distL="0" distR="0" wp14:anchorId="633AB6C1" wp14:editId="05B83E78">
            <wp:extent cx="5986145" cy="814451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8614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593D1C" w:rsidSect="003C5BE2">
      <w:headerReference w:type="even" r:id="rId78"/>
      <w:headerReference w:type="default" r:id="rId79"/>
      <w:footerReference w:type="even" r:id="rId80"/>
      <w:footerReference w:type="default" r:id="rId81"/>
      <w:headerReference w:type="first" r:id="rId82"/>
      <w:footerReference w:type="first" r:id="rId83"/>
      <w:pgSz w:w="11906" w:h="16838"/>
      <w:pgMar w:top="1217" w:right="777" w:bottom="1268" w:left="1702" w:header="751" w:footer="94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4633" w:rsidRDefault="00414633">
      <w:pPr>
        <w:spacing w:after="0" w:line="240" w:lineRule="auto"/>
      </w:pPr>
      <w:r>
        <w:separator/>
      </w:r>
    </w:p>
  </w:endnote>
  <w:endnote w:type="continuationSeparator" w:id="0">
    <w:p w:rsidR="00414633" w:rsidRDefault="00414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9C" w:rsidRDefault="00581A9C">
    <w:pPr>
      <w:spacing w:after="160" w:line="259" w:lineRule="auto"/>
      <w:ind w:firstLine="0"/>
      <w:jc w:val="lef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9C" w:rsidRDefault="00581A9C">
    <w:pPr>
      <w:spacing w:after="160"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9C" w:rsidRDefault="00581A9C">
    <w:pPr>
      <w:spacing w:after="160" w:line="259" w:lineRule="auto"/>
      <w:ind w:firstLine="0"/>
      <w:jc w:val="lef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4633" w:rsidRDefault="00414633">
      <w:pPr>
        <w:spacing w:after="0" w:line="240" w:lineRule="auto"/>
      </w:pPr>
      <w:r>
        <w:separator/>
      </w:r>
    </w:p>
  </w:footnote>
  <w:footnote w:type="continuationSeparator" w:id="0">
    <w:p w:rsidR="00414633" w:rsidRDefault="00414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9C" w:rsidRDefault="00581A9C">
    <w:pPr>
      <w:spacing w:after="160" w:line="259" w:lineRule="auto"/>
      <w:ind w:firstLine="0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9C" w:rsidRDefault="00581A9C">
    <w:pPr>
      <w:spacing w:after="160" w:line="259" w:lineRule="auto"/>
      <w:ind w:firstLine="0"/>
      <w:jc w:val="lef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1A9C" w:rsidRDefault="00581A9C">
    <w:pPr>
      <w:spacing w:after="160" w:line="259" w:lineRule="auto"/>
      <w:ind w:firstLine="0"/>
      <w:jc w:val="lef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983CA5"/>
    <w:multiLevelType w:val="hybridMultilevel"/>
    <w:tmpl w:val="AB3CB3E0"/>
    <w:lvl w:ilvl="0" w:tplc="33EC4EB0">
      <w:start w:val="1"/>
      <w:numFmt w:val="bullet"/>
      <w:lvlText w:val="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DB06726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E6C10E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9507832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8AA1EA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B0DD5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2693CE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104E72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06E13E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21A74306"/>
    <w:multiLevelType w:val="hybridMultilevel"/>
    <w:tmpl w:val="07CA5308"/>
    <w:lvl w:ilvl="0" w:tplc="E3A487F8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1467E8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544504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2FA93BA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28E1250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C81CB6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2E944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BAE0C2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E807A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228A3115"/>
    <w:multiLevelType w:val="hybridMultilevel"/>
    <w:tmpl w:val="63A89536"/>
    <w:lvl w:ilvl="0" w:tplc="B588D87C">
      <w:start w:val="1"/>
      <w:numFmt w:val="bullet"/>
      <w:lvlText w:val=""/>
      <w:lvlJc w:val="left"/>
      <w:pPr>
        <w:ind w:left="9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A60A5E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DAFA1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C44EA4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98A310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BD608DA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5CD86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4EF5FC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9E2BD5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B0B08A6"/>
    <w:multiLevelType w:val="hybridMultilevel"/>
    <w:tmpl w:val="0CBE34B6"/>
    <w:lvl w:ilvl="0" w:tplc="AB6CB9E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962C5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6C10D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64510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762A2C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EBEF91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F60A8E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A74E1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2A6D6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301F4144"/>
    <w:multiLevelType w:val="hybridMultilevel"/>
    <w:tmpl w:val="28EEA7F8"/>
    <w:lvl w:ilvl="0" w:tplc="5212DFEE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02CF6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ACCA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702A5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2227C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AE590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A20BA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31659DE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A0C0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38C935E2"/>
    <w:multiLevelType w:val="hybridMultilevel"/>
    <w:tmpl w:val="BC160D3C"/>
    <w:lvl w:ilvl="0" w:tplc="F64A16F4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92427C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46D2E0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55C0486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55C558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4C47FE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1BAF1E6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0C488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642CD8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3BD92E11"/>
    <w:multiLevelType w:val="hybridMultilevel"/>
    <w:tmpl w:val="F12CC56E"/>
    <w:lvl w:ilvl="0" w:tplc="97669AC6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A28334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864B3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90C37D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60FFD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98150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D8094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86DCF2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209BD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40430988"/>
    <w:multiLevelType w:val="hybridMultilevel"/>
    <w:tmpl w:val="A4E43370"/>
    <w:lvl w:ilvl="0" w:tplc="C73A84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287F6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B4A58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D640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5AC3FE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BA866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60E24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FA024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E6C6E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48564AF3"/>
    <w:multiLevelType w:val="hybridMultilevel"/>
    <w:tmpl w:val="40A4514E"/>
    <w:lvl w:ilvl="0" w:tplc="7840C410">
      <w:start w:val="1"/>
      <w:numFmt w:val="bullet"/>
      <w:lvlText w:val=""/>
      <w:lvlJc w:val="left"/>
      <w:pPr>
        <w:ind w:left="7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B6622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6CA28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5E3E0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D8C0A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E25762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80CED0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962C00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1C6C4D4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4A3A4BE5"/>
    <w:multiLevelType w:val="hybridMultilevel"/>
    <w:tmpl w:val="AE92A124"/>
    <w:lvl w:ilvl="0" w:tplc="51CA41E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DEADB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6A7D9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D8493C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68418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61AC91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64437C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C07B2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C2C7E2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4AF73B44"/>
    <w:multiLevelType w:val="hybridMultilevel"/>
    <w:tmpl w:val="AFA04008"/>
    <w:lvl w:ilvl="0" w:tplc="6B923B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E9D1C10"/>
    <w:multiLevelType w:val="hybridMultilevel"/>
    <w:tmpl w:val="7F4C2456"/>
    <w:lvl w:ilvl="0" w:tplc="5B02CA1C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66BB3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307CC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96E85C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DAFB1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F0CD44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3A183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54B39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F2738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52A706F4"/>
    <w:multiLevelType w:val="hybridMultilevel"/>
    <w:tmpl w:val="F5766B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743308"/>
    <w:multiLevelType w:val="hybridMultilevel"/>
    <w:tmpl w:val="D4DEE0AA"/>
    <w:lvl w:ilvl="0" w:tplc="D04EF462">
      <w:start w:val="1"/>
      <w:numFmt w:val="decimal"/>
      <w:lvlText w:val="%1."/>
      <w:lvlJc w:val="left"/>
      <w:pPr>
        <w:ind w:left="10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3" w:hanging="360"/>
      </w:pPr>
    </w:lvl>
    <w:lvl w:ilvl="2" w:tplc="0419001B" w:tentative="1">
      <w:start w:val="1"/>
      <w:numFmt w:val="lowerRoman"/>
      <w:lvlText w:val="%3."/>
      <w:lvlJc w:val="right"/>
      <w:pPr>
        <w:ind w:left="2483" w:hanging="180"/>
      </w:pPr>
    </w:lvl>
    <w:lvl w:ilvl="3" w:tplc="0419000F" w:tentative="1">
      <w:start w:val="1"/>
      <w:numFmt w:val="decimal"/>
      <w:lvlText w:val="%4."/>
      <w:lvlJc w:val="left"/>
      <w:pPr>
        <w:ind w:left="3203" w:hanging="360"/>
      </w:pPr>
    </w:lvl>
    <w:lvl w:ilvl="4" w:tplc="04190019" w:tentative="1">
      <w:start w:val="1"/>
      <w:numFmt w:val="lowerLetter"/>
      <w:lvlText w:val="%5."/>
      <w:lvlJc w:val="left"/>
      <w:pPr>
        <w:ind w:left="3923" w:hanging="360"/>
      </w:pPr>
    </w:lvl>
    <w:lvl w:ilvl="5" w:tplc="0419001B" w:tentative="1">
      <w:start w:val="1"/>
      <w:numFmt w:val="lowerRoman"/>
      <w:lvlText w:val="%6."/>
      <w:lvlJc w:val="right"/>
      <w:pPr>
        <w:ind w:left="4643" w:hanging="180"/>
      </w:pPr>
    </w:lvl>
    <w:lvl w:ilvl="6" w:tplc="0419000F" w:tentative="1">
      <w:start w:val="1"/>
      <w:numFmt w:val="decimal"/>
      <w:lvlText w:val="%7."/>
      <w:lvlJc w:val="left"/>
      <w:pPr>
        <w:ind w:left="5363" w:hanging="360"/>
      </w:pPr>
    </w:lvl>
    <w:lvl w:ilvl="7" w:tplc="04190019" w:tentative="1">
      <w:start w:val="1"/>
      <w:numFmt w:val="lowerLetter"/>
      <w:lvlText w:val="%8."/>
      <w:lvlJc w:val="left"/>
      <w:pPr>
        <w:ind w:left="6083" w:hanging="360"/>
      </w:pPr>
    </w:lvl>
    <w:lvl w:ilvl="8" w:tplc="0419001B" w:tentative="1">
      <w:start w:val="1"/>
      <w:numFmt w:val="lowerRoman"/>
      <w:lvlText w:val="%9."/>
      <w:lvlJc w:val="right"/>
      <w:pPr>
        <w:ind w:left="6803" w:hanging="180"/>
      </w:pPr>
    </w:lvl>
  </w:abstractNum>
  <w:abstractNum w:abstractNumId="14">
    <w:nsid w:val="64887597"/>
    <w:multiLevelType w:val="hybridMultilevel"/>
    <w:tmpl w:val="C38C5F9E"/>
    <w:lvl w:ilvl="0" w:tplc="A59CFCD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B84918C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CCC738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00AC0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64B65C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7740CF4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205676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8CE65E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E010EA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662E36B5"/>
    <w:multiLevelType w:val="hybridMultilevel"/>
    <w:tmpl w:val="E4AAD6D0"/>
    <w:lvl w:ilvl="0" w:tplc="92262544">
      <w:start w:val="1"/>
      <w:numFmt w:val="decimal"/>
      <w:lvlText w:val="%1"/>
      <w:lvlJc w:val="left"/>
      <w:pPr>
        <w:ind w:left="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0AA9A4">
      <w:start w:val="1"/>
      <w:numFmt w:val="lowerLetter"/>
      <w:lvlText w:val="%2"/>
      <w:lvlJc w:val="left"/>
      <w:pPr>
        <w:ind w:left="1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A2C7A64">
      <w:start w:val="1"/>
      <w:numFmt w:val="lowerRoman"/>
      <w:lvlText w:val="%3"/>
      <w:lvlJc w:val="left"/>
      <w:pPr>
        <w:ind w:left="1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ECCE5A">
      <w:start w:val="1"/>
      <w:numFmt w:val="decimal"/>
      <w:lvlText w:val="%4"/>
      <w:lvlJc w:val="left"/>
      <w:pPr>
        <w:ind w:left="2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D222A28">
      <w:start w:val="1"/>
      <w:numFmt w:val="lowerLetter"/>
      <w:lvlText w:val="%5"/>
      <w:lvlJc w:val="left"/>
      <w:pPr>
        <w:ind w:left="3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C8CE74">
      <w:start w:val="1"/>
      <w:numFmt w:val="lowerRoman"/>
      <w:lvlText w:val="%6"/>
      <w:lvlJc w:val="left"/>
      <w:pPr>
        <w:ind w:left="4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54EA18">
      <w:start w:val="1"/>
      <w:numFmt w:val="decimal"/>
      <w:lvlText w:val="%7"/>
      <w:lvlJc w:val="left"/>
      <w:pPr>
        <w:ind w:left="4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48B20E">
      <w:start w:val="1"/>
      <w:numFmt w:val="lowerLetter"/>
      <w:lvlText w:val="%8"/>
      <w:lvlJc w:val="left"/>
      <w:pPr>
        <w:ind w:left="5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0AA558">
      <w:start w:val="1"/>
      <w:numFmt w:val="lowerRoman"/>
      <w:lvlText w:val="%9"/>
      <w:lvlJc w:val="left"/>
      <w:pPr>
        <w:ind w:left="6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66DA1866"/>
    <w:multiLevelType w:val="hybridMultilevel"/>
    <w:tmpl w:val="858E163C"/>
    <w:lvl w:ilvl="0" w:tplc="6D54A7A6">
      <w:start w:val="1"/>
      <w:numFmt w:val="bullet"/>
      <w:lvlText w:val=""/>
      <w:lvlJc w:val="left"/>
      <w:pPr>
        <w:ind w:left="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96EF012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3FCC62C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DBA82BE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8EE5CA6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08C7F6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26ECAA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BE5214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8AC912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0CA47AA"/>
    <w:multiLevelType w:val="hybridMultilevel"/>
    <w:tmpl w:val="004CC4B2"/>
    <w:lvl w:ilvl="0" w:tplc="5A5281D2">
      <w:start w:val="1"/>
      <w:numFmt w:val="bullet"/>
      <w:lvlText w:val=""/>
      <w:lvlJc w:val="left"/>
      <w:pPr>
        <w:ind w:left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480488">
      <w:start w:val="1"/>
      <w:numFmt w:val="bullet"/>
      <w:lvlText w:val="o"/>
      <w:lvlJc w:val="left"/>
      <w:pPr>
        <w:ind w:left="11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7EA9E0">
      <w:start w:val="1"/>
      <w:numFmt w:val="bullet"/>
      <w:lvlText w:val="▪"/>
      <w:lvlJc w:val="left"/>
      <w:pPr>
        <w:ind w:left="18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EDC2A">
      <w:start w:val="1"/>
      <w:numFmt w:val="bullet"/>
      <w:lvlText w:val="•"/>
      <w:lvlJc w:val="left"/>
      <w:pPr>
        <w:ind w:left="25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46BBAE">
      <w:start w:val="1"/>
      <w:numFmt w:val="bullet"/>
      <w:lvlText w:val="o"/>
      <w:lvlJc w:val="left"/>
      <w:pPr>
        <w:ind w:left="33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185B18">
      <w:start w:val="1"/>
      <w:numFmt w:val="bullet"/>
      <w:lvlText w:val="▪"/>
      <w:lvlJc w:val="left"/>
      <w:pPr>
        <w:ind w:left="40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F6B2DA">
      <w:start w:val="1"/>
      <w:numFmt w:val="bullet"/>
      <w:lvlText w:val="•"/>
      <w:lvlJc w:val="left"/>
      <w:pPr>
        <w:ind w:left="47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E0FF5C">
      <w:start w:val="1"/>
      <w:numFmt w:val="bullet"/>
      <w:lvlText w:val="o"/>
      <w:lvlJc w:val="left"/>
      <w:pPr>
        <w:ind w:left="54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5264C4">
      <w:start w:val="1"/>
      <w:numFmt w:val="bullet"/>
      <w:lvlText w:val="▪"/>
      <w:lvlJc w:val="left"/>
      <w:pPr>
        <w:ind w:left="61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1814343"/>
    <w:multiLevelType w:val="hybridMultilevel"/>
    <w:tmpl w:val="59D6CB4A"/>
    <w:lvl w:ilvl="0" w:tplc="5ADC26B4">
      <w:start w:val="1"/>
      <w:numFmt w:val="bullet"/>
      <w:lvlText w:val="-"/>
      <w:lvlJc w:val="left"/>
      <w:pPr>
        <w:ind w:left="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600B60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E68D12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5A1D9E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F4EC4C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B4CFF8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2CCF14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C888F3A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3C5F2E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7F46018D"/>
    <w:multiLevelType w:val="hybridMultilevel"/>
    <w:tmpl w:val="44B4042C"/>
    <w:lvl w:ilvl="0" w:tplc="75108074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40801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9A3B6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4ECE7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6465A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F242F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C2B74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E16730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0031D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5"/>
  </w:num>
  <w:num w:numId="5">
    <w:abstractNumId w:val="16"/>
  </w:num>
  <w:num w:numId="6">
    <w:abstractNumId w:val="0"/>
  </w:num>
  <w:num w:numId="7">
    <w:abstractNumId w:val="11"/>
  </w:num>
  <w:num w:numId="8">
    <w:abstractNumId w:val="4"/>
  </w:num>
  <w:num w:numId="9">
    <w:abstractNumId w:val="19"/>
  </w:num>
  <w:num w:numId="10">
    <w:abstractNumId w:val="2"/>
  </w:num>
  <w:num w:numId="11">
    <w:abstractNumId w:val="14"/>
  </w:num>
  <w:num w:numId="12">
    <w:abstractNumId w:val="3"/>
  </w:num>
  <w:num w:numId="13">
    <w:abstractNumId w:val="9"/>
  </w:num>
  <w:num w:numId="14">
    <w:abstractNumId w:val="17"/>
  </w:num>
  <w:num w:numId="15">
    <w:abstractNumId w:val="1"/>
  </w:num>
  <w:num w:numId="16">
    <w:abstractNumId w:val="18"/>
  </w:num>
  <w:num w:numId="17">
    <w:abstractNumId w:val="15"/>
  </w:num>
  <w:num w:numId="18">
    <w:abstractNumId w:val="12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630"/>
    <w:rsid w:val="00003494"/>
    <w:rsid w:val="00005F51"/>
    <w:rsid w:val="0001067F"/>
    <w:rsid w:val="0001241A"/>
    <w:rsid w:val="000233F1"/>
    <w:rsid w:val="000362C0"/>
    <w:rsid w:val="0004235D"/>
    <w:rsid w:val="00056345"/>
    <w:rsid w:val="0005679D"/>
    <w:rsid w:val="00060CFF"/>
    <w:rsid w:val="00065DCF"/>
    <w:rsid w:val="0008192D"/>
    <w:rsid w:val="00090468"/>
    <w:rsid w:val="000B489A"/>
    <w:rsid w:val="000C2803"/>
    <w:rsid w:val="000D6D0A"/>
    <w:rsid w:val="000D7727"/>
    <w:rsid w:val="000E0F60"/>
    <w:rsid w:val="000E17C9"/>
    <w:rsid w:val="000E455D"/>
    <w:rsid w:val="000E6EE4"/>
    <w:rsid w:val="00113889"/>
    <w:rsid w:val="00123D7D"/>
    <w:rsid w:val="00130C50"/>
    <w:rsid w:val="0014089E"/>
    <w:rsid w:val="00142211"/>
    <w:rsid w:val="0014636C"/>
    <w:rsid w:val="0015704A"/>
    <w:rsid w:val="0016158A"/>
    <w:rsid w:val="001641D5"/>
    <w:rsid w:val="00170ABE"/>
    <w:rsid w:val="001711FA"/>
    <w:rsid w:val="0017205A"/>
    <w:rsid w:val="0017206C"/>
    <w:rsid w:val="00172319"/>
    <w:rsid w:val="00185024"/>
    <w:rsid w:val="001A36E5"/>
    <w:rsid w:val="001B52C2"/>
    <w:rsid w:val="001B6A08"/>
    <w:rsid w:val="001B7D91"/>
    <w:rsid w:val="001D2FEF"/>
    <w:rsid w:val="001D4AB4"/>
    <w:rsid w:val="001D5277"/>
    <w:rsid w:val="001E4430"/>
    <w:rsid w:val="001F65CD"/>
    <w:rsid w:val="00204007"/>
    <w:rsid w:val="00211F1A"/>
    <w:rsid w:val="0022158D"/>
    <w:rsid w:val="00247ED6"/>
    <w:rsid w:val="002529FF"/>
    <w:rsid w:val="002540A1"/>
    <w:rsid w:val="00257676"/>
    <w:rsid w:val="00274FB6"/>
    <w:rsid w:val="00282FA9"/>
    <w:rsid w:val="002908CA"/>
    <w:rsid w:val="002918B4"/>
    <w:rsid w:val="00297EBB"/>
    <w:rsid w:val="002D14B1"/>
    <w:rsid w:val="002D3FE1"/>
    <w:rsid w:val="002D56B3"/>
    <w:rsid w:val="002F5BE9"/>
    <w:rsid w:val="0031457A"/>
    <w:rsid w:val="0032096C"/>
    <w:rsid w:val="00334E3A"/>
    <w:rsid w:val="003350A1"/>
    <w:rsid w:val="00342FD4"/>
    <w:rsid w:val="003540D6"/>
    <w:rsid w:val="00354487"/>
    <w:rsid w:val="00360F7D"/>
    <w:rsid w:val="00367544"/>
    <w:rsid w:val="00370E86"/>
    <w:rsid w:val="00376083"/>
    <w:rsid w:val="003C3F0E"/>
    <w:rsid w:val="003C5BE2"/>
    <w:rsid w:val="003D4E3F"/>
    <w:rsid w:val="003E33A1"/>
    <w:rsid w:val="003E5C62"/>
    <w:rsid w:val="003F1BF0"/>
    <w:rsid w:val="003F7A52"/>
    <w:rsid w:val="004134B4"/>
    <w:rsid w:val="00414633"/>
    <w:rsid w:val="00417C44"/>
    <w:rsid w:val="004245F5"/>
    <w:rsid w:val="00425CB0"/>
    <w:rsid w:val="00426F74"/>
    <w:rsid w:val="00431243"/>
    <w:rsid w:val="004458F2"/>
    <w:rsid w:val="00456ECE"/>
    <w:rsid w:val="00470185"/>
    <w:rsid w:val="0048382B"/>
    <w:rsid w:val="004849AB"/>
    <w:rsid w:val="004854EB"/>
    <w:rsid w:val="00495E47"/>
    <w:rsid w:val="004B049D"/>
    <w:rsid w:val="004B054E"/>
    <w:rsid w:val="004B4160"/>
    <w:rsid w:val="004E444A"/>
    <w:rsid w:val="004F39C0"/>
    <w:rsid w:val="00512BE2"/>
    <w:rsid w:val="00513E8E"/>
    <w:rsid w:val="00515D8A"/>
    <w:rsid w:val="0052480C"/>
    <w:rsid w:val="00534361"/>
    <w:rsid w:val="00563247"/>
    <w:rsid w:val="00571763"/>
    <w:rsid w:val="00581A9C"/>
    <w:rsid w:val="00593D1C"/>
    <w:rsid w:val="00595B01"/>
    <w:rsid w:val="005A20FA"/>
    <w:rsid w:val="005B2A53"/>
    <w:rsid w:val="005B5118"/>
    <w:rsid w:val="005B6F64"/>
    <w:rsid w:val="005C43F6"/>
    <w:rsid w:val="005C445F"/>
    <w:rsid w:val="005F3295"/>
    <w:rsid w:val="00637AC9"/>
    <w:rsid w:val="00664D22"/>
    <w:rsid w:val="00686576"/>
    <w:rsid w:val="006946C7"/>
    <w:rsid w:val="006A0650"/>
    <w:rsid w:val="006C208D"/>
    <w:rsid w:val="006C26D1"/>
    <w:rsid w:val="006D35CB"/>
    <w:rsid w:val="006E5AA9"/>
    <w:rsid w:val="006E6038"/>
    <w:rsid w:val="006E71B3"/>
    <w:rsid w:val="006F5D18"/>
    <w:rsid w:val="00704E70"/>
    <w:rsid w:val="00710385"/>
    <w:rsid w:val="00745392"/>
    <w:rsid w:val="00751C1A"/>
    <w:rsid w:val="00774901"/>
    <w:rsid w:val="00787492"/>
    <w:rsid w:val="007A116C"/>
    <w:rsid w:val="007B2EF4"/>
    <w:rsid w:val="007C346D"/>
    <w:rsid w:val="007D04BC"/>
    <w:rsid w:val="007D527C"/>
    <w:rsid w:val="007E2BAC"/>
    <w:rsid w:val="0081042D"/>
    <w:rsid w:val="00832718"/>
    <w:rsid w:val="00842642"/>
    <w:rsid w:val="008431AF"/>
    <w:rsid w:val="008444FF"/>
    <w:rsid w:val="00844649"/>
    <w:rsid w:val="008800BF"/>
    <w:rsid w:val="008A27E7"/>
    <w:rsid w:val="008A4C12"/>
    <w:rsid w:val="008B0CFF"/>
    <w:rsid w:val="008B6827"/>
    <w:rsid w:val="008C38BE"/>
    <w:rsid w:val="008D6D38"/>
    <w:rsid w:val="008E4A48"/>
    <w:rsid w:val="008E4FFA"/>
    <w:rsid w:val="008F7A92"/>
    <w:rsid w:val="00903326"/>
    <w:rsid w:val="009142FF"/>
    <w:rsid w:val="009339C6"/>
    <w:rsid w:val="00941B64"/>
    <w:rsid w:val="00947813"/>
    <w:rsid w:val="009507A8"/>
    <w:rsid w:val="009528E0"/>
    <w:rsid w:val="00952E90"/>
    <w:rsid w:val="009648BA"/>
    <w:rsid w:val="00976C5F"/>
    <w:rsid w:val="00981E64"/>
    <w:rsid w:val="009B6DE2"/>
    <w:rsid w:val="009C4370"/>
    <w:rsid w:val="009D3B37"/>
    <w:rsid w:val="009D4484"/>
    <w:rsid w:val="00A1062E"/>
    <w:rsid w:val="00A10FE0"/>
    <w:rsid w:val="00A1582D"/>
    <w:rsid w:val="00A165D0"/>
    <w:rsid w:val="00A360E9"/>
    <w:rsid w:val="00A47697"/>
    <w:rsid w:val="00A51FF9"/>
    <w:rsid w:val="00A71CE6"/>
    <w:rsid w:val="00A83E1B"/>
    <w:rsid w:val="00A870E0"/>
    <w:rsid w:val="00AA530B"/>
    <w:rsid w:val="00AB09BC"/>
    <w:rsid w:val="00AB5619"/>
    <w:rsid w:val="00AD6132"/>
    <w:rsid w:val="00AD732C"/>
    <w:rsid w:val="00B024F3"/>
    <w:rsid w:val="00B02DDA"/>
    <w:rsid w:val="00B050FA"/>
    <w:rsid w:val="00B17647"/>
    <w:rsid w:val="00B32A13"/>
    <w:rsid w:val="00B67354"/>
    <w:rsid w:val="00B679FD"/>
    <w:rsid w:val="00B81DC3"/>
    <w:rsid w:val="00B9307F"/>
    <w:rsid w:val="00BA741F"/>
    <w:rsid w:val="00BB2207"/>
    <w:rsid w:val="00BC0A99"/>
    <w:rsid w:val="00BD3FB0"/>
    <w:rsid w:val="00BD64B4"/>
    <w:rsid w:val="00C00025"/>
    <w:rsid w:val="00C0678B"/>
    <w:rsid w:val="00C10097"/>
    <w:rsid w:val="00C25BBF"/>
    <w:rsid w:val="00C269BC"/>
    <w:rsid w:val="00C425DB"/>
    <w:rsid w:val="00C52835"/>
    <w:rsid w:val="00C64575"/>
    <w:rsid w:val="00C703AB"/>
    <w:rsid w:val="00C83F15"/>
    <w:rsid w:val="00C84DDF"/>
    <w:rsid w:val="00CA3F6F"/>
    <w:rsid w:val="00CA5CB0"/>
    <w:rsid w:val="00CB0AF4"/>
    <w:rsid w:val="00CC40CC"/>
    <w:rsid w:val="00D00AB2"/>
    <w:rsid w:val="00D04286"/>
    <w:rsid w:val="00D13C08"/>
    <w:rsid w:val="00D13E35"/>
    <w:rsid w:val="00D14EF0"/>
    <w:rsid w:val="00D26729"/>
    <w:rsid w:val="00D277CF"/>
    <w:rsid w:val="00D5123C"/>
    <w:rsid w:val="00D70D14"/>
    <w:rsid w:val="00D82FCD"/>
    <w:rsid w:val="00D852A6"/>
    <w:rsid w:val="00D87F51"/>
    <w:rsid w:val="00D91F5E"/>
    <w:rsid w:val="00DB281D"/>
    <w:rsid w:val="00DD2090"/>
    <w:rsid w:val="00DD352A"/>
    <w:rsid w:val="00DE1F23"/>
    <w:rsid w:val="00DF1FEC"/>
    <w:rsid w:val="00E06977"/>
    <w:rsid w:val="00E06B05"/>
    <w:rsid w:val="00E139DC"/>
    <w:rsid w:val="00E233E8"/>
    <w:rsid w:val="00E25B64"/>
    <w:rsid w:val="00E27063"/>
    <w:rsid w:val="00E41D66"/>
    <w:rsid w:val="00E549BC"/>
    <w:rsid w:val="00E56500"/>
    <w:rsid w:val="00E66D5F"/>
    <w:rsid w:val="00E80ED2"/>
    <w:rsid w:val="00E919D1"/>
    <w:rsid w:val="00EA6CD4"/>
    <w:rsid w:val="00EB0FD0"/>
    <w:rsid w:val="00EC083F"/>
    <w:rsid w:val="00ED6630"/>
    <w:rsid w:val="00EF0B02"/>
    <w:rsid w:val="00EF3EE3"/>
    <w:rsid w:val="00F00E48"/>
    <w:rsid w:val="00F01967"/>
    <w:rsid w:val="00F25F88"/>
    <w:rsid w:val="00F42655"/>
    <w:rsid w:val="00F55896"/>
    <w:rsid w:val="00F66B37"/>
    <w:rsid w:val="00F839AD"/>
    <w:rsid w:val="00F86774"/>
    <w:rsid w:val="00FB7810"/>
    <w:rsid w:val="00FB7DF7"/>
    <w:rsid w:val="00FC1413"/>
    <w:rsid w:val="00FC4F8F"/>
    <w:rsid w:val="00FD494D"/>
    <w:rsid w:val="00FF7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1EE048-4316-4C71-9F09-020E5989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7" w:lineRule="auto"/>
      <w:ind w:firstLine="69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 w:line="270" w:lineRule="auto"/>
      <w:ind w:left="10" w:hanging="10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651" w:hanging="10"/>
      <w:outlineLvl w:val="1"/>
    </w:pPr>
    <w:rPr>
      <w:rFonts w:ascii="Times New Roman" w:eastAsia="Times New Roman" w:hAnsi="Times New Roman" w:cs="Times New Roman"/>
      <w:b/>
      <w:color w:val="222222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222222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paragraph" w:styleId="11">
    <w:name w:val="toc 1"/>
    <w:hidden/>
    <w:pPr>
      <w:spacing w:after="132" w:line="267" w:lineRule="auto"/>
      <w:ind w:left="15" w:right="81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360F7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130C50"/>
    <w:pPr>
      <w:spacing w:after="200" w:line="276" w:lineRule="auto"/>
      <w:ind w:left="720" w:firstLine="0"/>
      <w:contextualSpacing/>
      <w:jc w:val="left"/>
    </w:pPr>
    <w:rPr>
      <w:rFonts w:ascii="Calibri" w:hAnsi="Calibri"/>
      <w:color w:val="auto"/>
      <w:sz w:val="22"/>
    </w:rPr>
  </w:style>
  <w:style w:type="paragraph" w:styleId="a4">
    <w:name w:val="No Spacing"/>
    <w:link w:val="a5"/>
    <w:uiPriority w:val="1"/>
    <w:qFormat/>
    <w:rsid w:val="00130C50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5">
    <w:name w:val="Без интервала Знак"/>
    <w:link w:val="a4"/>
    <w:uiPriority w:val="1"/>
    <w:locked/>
    <w:rsid w:val="00130C50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A158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1582D"/>
    <w:rPr>
      <w:rFonts w:ascii="Segoe UI" w:eastAsia="Times New Roman" w:hAnsi="Segoe UI" w:cs="Segoe UI"/>
      <w:color w:val="000000"/>
      <w:sz w:val="18"/>
      <w:szCs w:val="18"/>
    </w:rPr>
  </w:style>
  <w:style w:type="table" w:styleId="a8">
    <w:name w:val="Table Grid"/>
    <w:basedOn w:val="a1"/>
    <w:uiPriority w:val="59"/>
    <w:rsid w:val="00274FB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basedOn w:val="a0"/>
    <w:rsid w:val="001F65CD"/>
  </w:style>
  <w:style w:type="paragraph" w:customStyle="1" w:styleId="c3">
    <w:name w:val="c3"/>
    <w:basedOn w:val="a"/>
    <w:rsid w:val="001F65CD"/>
    <w:pPr>
      <w:spacing w:before="100" w:beforeAutospacing="1" w:after="100" w:afterAutospacing="1" w:line="240" w:lineRule="auto"/>
      <w:ind w:firstLine="0"/>
      <w:jc w:val="left"/>
    </w:pPr>
    <w:rPr>
      <w:color w:val="auto"/>
      <w:szCs w:val="24"/>
    </w:rPr>
  </w:style>
  <w:style w:type="character" w:customStyle="1" w:styleId="c15">
    <w:name w:val="c15"/>
    <w:basedOn w:val="a0"/>
    <w:rsid w:val="001F65CD"/>
  </w:style>
  <w:style w:type="numbering" w:customStyle="1" w:styleId="12">
    <w:name w:val="Нет списка1"/>
    <w:next w:val="a2"/>
    <w:uiPriority w:val="99"/>
    <w:semiHidden/>
    <w:unhideWhenUsed/>
    <w:rsid w:val="0008192D"/>
  </w:style>
  <w:style w:type="table" w:customStyle="1" w:styleId="13">
    <w:name w:val="Сетка таблицы1"/>
    <w:basedOn w:val="a1"/>
    <w:next w:val="a8"/>
    <w:uiPriority w:val="39"/>
    <w:rsid w:val="001422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1D4AB4"/>
    <w:rPr>
      <w:color w:val="0563C1" w:themeColor="hyperlink"/>
      <w:u w:val="single"/>
    </w:rPr>
  </w:style>
  <w:style w:type="paragraph" w:customStyle="1" w:styleId="aa">
    <w:name w:val="Текст простой"/>
    <w:basedOn w:val="a"/>
    <w:link w:val="ab"/>
    <w:qFormat/>
    <w:rsid w:val="00664D22"/>
    <w:pPr>
      <w:spacing w:after="0" w:line="240" w:lineRule="auto"/>
      <w:ind w:firstLine="709"/>
    </w:pPr>
    <w:rPr>
      <w:color w:val="auto"/>
      <w:sz w:val="28"/>
      <w:szCs w:val="28"/>
    </w:rPr>
  </w:style>
  <w:style w:type="character" w:customStyle="1" w:styleId="ab">
    <w:name w:val="Текст простой Знак"/>
    <w:link w:val="aa"/>
    <w:rsid w:val="00664D22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029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ip.1obraz.ru/" TargetMode="External"/><Relationship Id="rId18" Type="http://schemas.openxmlformats.org/officeDocument/2006/relationships/hyperlink" Target="https://ds335nsk.edusite.ru/sveden/education.html" TargetMode="External"/><Relationship Id="rId26" Type="http://schemas.openxmlformats.org/officeDocument/2006/relationships/hyperlink" Target="https://ds335nsk.edusite.ru/sveden/education.html" TargetMode="External"/><Relationship Id="rId39" Type="http://schemas.openxmlformats.org/officeDocument/2006/relationships/hyperlink" Target="https://ds335nsk.edusite.ru/sveden/meals.html" TargetMode="External"/><Relationship Id="rId21" Type="http://schemas.openxmlformats.org/officeDocument/2006/relationships/hyperlink" Target="https://ds335nsk.edusite.ru/sveden/education.html" TargetMode="External"/><Relationship Id="rId34" Type="http://schemas.openxmlformats.org/officeDocument/2006/relationships/hyperlink" Target="https://ds335nsk.edusite.ru/sveden/education.html" TargetMode="External"/><Relationship Id="rId42" Type="http://schemas.openxmlformats.org/officeDocument/2006/relationships/hyperlink" Target="https://ds335nsk.edusite.ru/magicpage.html?page=16239" TargetMode="External"/><Relationship Id="rId47" Type="http://schemas.openxmlformats.org/officeDocument/2006/relationships/hyperlink" Target="https://ds335nsk.edusite.ru/sveden/education.html" TargetMode="External"/><Relationship Id="rId50" Type="http://schemas.openxmlformats.org/officeDocument/2006/relationships/hyperlink" Target="https://vk.com/lesnaya_skazka_nsk" TargetMode="External"/><Relationship Id="rId55" Type="http://schemas.openxmlformats.org/officeDocument/2006/relationships/hyperlink" Target="https://ds335nsk.edusite.ru/sveden/objects.html" TargetMode="External"/><Relationship Id="rId63" Type="http://schemas.openxmlformats.org/officeDocument/2006/relationships/image" Target="media/image5.png"/><Relationship Id="rId68" Type="http://schemas.openxmlformats.org/officeDocument/2006/relationships/image" Target="media/image10.png"/><Relationship Id="rId76" Type="http://schemas.openxmlformats.org/officeDocument/2006/relationships/image" Target="media/image18.png"/><Relationship Id="rId84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ds335nsk.edusite.ru/sveden/education.html" TargetMode="External"/><Relationship Id="rId29" Type="http://schemas.openxmlformats.org/officeDocument/2006/relationships/hyperlink" Target="https://ds335nsk.edusite.ru/sveden/education.html" TargetMode="External"/><Relationship Id="rId11" Type="http://schemas.openxmlformats.org/officeDocument/2006/relationships/hyperlink" Target="https://potrebitel-expert.ru/uslugi/ohrana-truda-po-sanpin/" TargetMode="External"/><Relationship Id="rId24" Type="http://schemas.openxmlformats.org/officeDocument/2006/relationships/hyperlink" Target="https://ds335nsk.edusite.ru/sveden/education.html" TargetMode="External"/><Relationship Id="rId32" Type="http://schemas.openxmlformats.org/officeDocument/2006/relationships/hyperlink" Target="https://ds335nsk.edusite.ru/sveden/files/8d7089e44071ba2dfbc66fba2654cb9e.pdf" TargetMode="External"/><Relationship Id="rId37" Type="http://schemas.openxmlformats.org/officeDocument/2006/relationships/hyperlink" Target="https://ds335nsk.edusite.ru/sveden/document.html" TargetMode="External"/><Relationship Id="rId40" Type="http://schemas.openxmlformats.org/officeDocument/2006/relationships/hyperlink" Target="https://ds335nsk.edusite.ru/magicpage.html?page=25742" TargetMode="External"/><Relationship Id="rId45" Type="http://schemas.openxmlformats.org/officeDocument/2006/relationships/hyperlink" Target="http://ds335nsk.edusite.ru/sveden/education.html" TargetMode="External"/><Relationship Id="rId53" Type="http://schemas.openxmlformats.org/officeDocument/2006/relationships/hyperlink" Target="https://ds335nsk.edusite.ru/sveden/employees.html" TargetMode="External"/><Relationship Id="rId58" Type="http://schemas.openxmlformats.org/officeDocument/2006/relationships/hyperlink" Target="https://bus.gov.ru/agency/48867" TargetMode="External"/><Relationship Id="rId66" Type="http://schemas.openxmlformats.org/officeDocument/2006/relationships/image" Target="media/image8.png"/><Relationship Id="rId74" Type="http://schemas.openxmlformats.org/officeDocument/2006/relationships/image" Target="media/image16.pn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3.png"/><Relationship Id="rId82" Type="http://schemas.openxmlformats.org/officeDocument/2006/relationships/header" Target="header3.xml"/><Relationship Id="rId19" Type="http://schemas.openxmlformats.org/officeDocument/2006/relationships/hyperlink" Target="https://ds335nsk.edusite.ru/sveden/education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s335nsk.edusite.ru/" TargetMode="External"/><Relationship Id="rId14" Type="http://schemas.openxmlformats.org/officeDocument/2006/relationships/hyperlink" Target="https://ds335nsk.edusite.ru/sveden/education.html" TargetMode="External"/><Relationship Id="rId22" Type="http://schemas.openxmlformats.org/officeDocument/2006/relationships/hyperlink" Target="https://ds335nsk.edusite.ru/sveden/education.html" TargetMode="External"/><Relationship Id="rId27" Type="http://schemas.openxmlformats.org/officeDocument/2006/relationships/hyperlink" Target="https://ds335nsk.edusite.ru/sveden/education.html" TargetMode="External"/><Relationship Id="rId30" Type="http://schemas.openxmlformats.org/officeDocument/2006/relationships/hyperlink" Target="https://ds335nsk.edusite.ru/sveden/education.html" TargetMode="External"/><Relationship Id="rId35" Type="http://schemas.openxmlformats.org/officeDocument/2006/relationships/hyperlink" Target="https://ds335nsk.edusite.ru/sveden/education.html" TargetMode="External"/><Relationship Id="rId43" Type="http://schemas.openxmlformats.org/officeDocument/2006/relationships/hyperlink" Target="https://ds335nsk.edusite.ru/magicpage.html?page=16239" TargetMode="External"/><Relationship Id="rId48" Type="http://schemas.openxmlformats.org/officeDocument/2006/relationships/hyperlink" Target="https://ds335nsk.edusite.ru/sveden/education.html" TargetMode="External"/><Relationship Id="rId56" Type="http://schemas.openxmlformats.org/officeDocument/2006/relationships/hyperlink" Target="https://ds335nsk.edusite.ru/sveden/budget.html" TargetMode="External"/><Relationship Id="rId64" Type="http://schemas.openxmlformats.org/officeDocument/2006/relationships/image" Target="media/image6.png"/><Relationship Id="rId69" Type="http://schemas.openxmlformats.org/officeDocument/2006/relationships/image" Target="media/image11.png"/><Relationship Id="rId77" Type="http://schemas.openxmlformats.org/officeDocument/2006/relationships/image" Target="media/image19.png"/><Relationship Id="rId8" Type="http://schemas.openxmlformats.org/officeDocument/2006/relationships/image" Target="media/image1.png"/><Relationship Id="rId51" Type="http://schemas.openxmlformats.org/officeDocument/2006/relationships/chart" Target="charts/chart1.xml"/><Relationship Id="rId72" Type="http://schemas.openxmlformats.org/officeDocument/2006/relationships/image" Target="media/image14.png"/><Relationship Id="rId80" Type="http://schemas.openxmlformats.org/officeDocument/2006/relationships/footer" Target="footer1.xml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vip.1obraz.ru/" TargetMode="External"/><Relationship Id="rId17" Type="http://schemas.openxmlformats.org/officeDocument/2006/relationships/hyperlink" Target="https://ds335nsk.edusite.ru/sveden/education.html" TargetMode="External"/><Relationship Id="rId25" Type="http://schemas.openxmlformats.org/officeDocument/2006/relationships/hyperlink" Target="https://ds335nsk.edusite.ru/sveden/education.html" TargetMode="External"/><Relationship Id="rId33" Type="http://schemas.openxmlformats.org/officeDocument/2006/relationships/hyperlink" Target="https://ds335nsk.edusite.ru/sveden/files/8d7089e44071ba2dfbc66fba2654cb9e.pdf" TargetMode="External"/><Relationship Id="rId38" Type="http://schemas.openxmlformats.org/officeDocument/2006/relationships/hyperlink" Target="https://ds335nsk.edusite.ru/sveden/meals.html" TargetMode="External"/><Relationship Id="rId46" Type="http://schemas.openxmlformats.org/officeDocument/2006/relationships/hyperlink" Target="http://ds335nsk.edusite.ru/sveden/education.html" TargetMode="External"/><Relationship Id="rId59" Type="http://schemas.openxmlformats.org/officeDocument/2006/relationships/hyperlink" Target="https://bus.gov.ru/agency/48867" TargetMode="External"/><Relationship Id="rId67" Type="http://schemas.openxmlformats.org/officeDocument/2006/relationships/image" Target="media/image9.png"/><Relationship Id="rId20" Type="http://schemas.openxmlformats.org/officeDocument/2006/relationships/hyperlink" Target="https://ds335nsk.edusite.ru/sveden/education.html" TargetMode="External"/><Relationship Id="rId41" Type="http://schemas.openxmlformats.org/officeDocument/2006/relationships/hyperlink" Target="https://ds335nsk.edusite.ru/magicpage.html?page=25742" TargetMode="External"/><Relationship Id="rId54" Type="http://schemas.openxmlformats.org/officeDocument/2006/relationships/hyperlink" Target="https://ds335nsk.edusite.ru/sveden/objects.html" TargetMode="External"/><Relationship Id="rId62" Type="http://schemas.openxmlformats.org/officeDocument/2006/relationships/image" Target="media/image4.png"/><Relationship Id="rId70" Type="http://schemas.openxmlformats.org/officeDocument/2006/relationships/image" Target="media/image12.png"/><Relationship Id="rId75" Type="http://schemas.openxmlformats.org/officeDocument/2006/relationships/image" Target="media/image17.png"/><Relationship Id="rId83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ds335nsk.edusite.ru/sveden/education.html" TargetMode="External"/><Relationship Id="rId23" Type="http://schemas.openxmlformats.org/officeDocument/2006/relationships/hyperlink" Target="https://ds335nsk.edusite.ru/sveden/education.html" TargetMode="External"/><Relationship Id="rId28" Type="http://schemas.openxmlformats.org/officeDocument/2006/relationships/hyperlink" Target="https://ds335nsk.edusite.ru/sveden/education.html" TargetMode="External"/><Relationship Id="rId36" Type="http://schemas.openxmlformats.org/officeDocument/2006/relationships/hyperlink" Target="https://ds335nsk.edusite.ru/sveden/document.html" TargetMode="External"/><Relationship Id="rId49" Type="http://schemas.openxmlformats.org/officeDocument/2006/relationships/hyperlink" Target="http://ds335nsk.edusite.ru/magicpage.html?page=17726" TargetMode="External"/><Relationship Id="rId57" Type="http://schemas.openxmlformats.org/officeDocument/2006/relationships/hyperlink" Target="https://ds335nsk.edusite.ru/sveden/budget.html" TargetMode="External"/><Relationship Id="rId10" Type="http://schemas.openxmlformats.org/officeDocument/2006/relationships/hyperlink" Target="http://ds335nsk.edusite.ru/magicpage.html?page=12602" TargetMode="External"/><Relationship Id="rId31" Type="http://schemas.openxmlformats.org/officeDocument/2006/relationships/hyperlink" Target="https://ds335nsk.edusite.ru/sveden/education.html" TargetMode="External"/><Relationship Id="rId44" Type="http://schemas.openxmlformats.org/officeDocument/2006/relationships/hyperlink" Target="http://ds335nsk.edusite.ru/sveden/education.html" TargetMode="External"/><Relationship Id="rId52" Type="http://schemas.openxmlformats.org/officeDocument/2006/relationships/hyperlink" Target="https://ds335nsk.edusite.ru/sveden/employees.html" TargetMode="External"/><Relationship Id="rId60" Type="http://schemas.openxmlformats.org/officeDocument/2006/relationships/image" Target="media/image2.png"/><Relationship Id="rId65" Type="http://schemas.openxmlformats.org/officeDocument/2006/relationships/image" Target="media/image7.png"/><Relationship Id="rId73" Type="http://schemas.openxmlformats.org/officeDocument/2006/relationships/image" Target="media/image15.png"/><Relationship Id="rId78" Type="http://schemas.openxmlformats.org/officeDocument/2006/relationships/header" Target="header1.xml"/><Relationship Id="rId81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accent2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accent2">
                    <a:lumMod val="75000"/>
                  </a:schemeClr>
                </a:solidFill>
              </a:rPr>
              <a:t>конец</a:t>
            </a:r>
            <a:r>
              <a:rPr lang="ru-RU" baseline="0">
                <a:solidFill>
                  <a:schemeClr val="accent2">
                    <a:lumMod val="75000"/>
                  </a:schemeClr>
                </a:solidFill>
              </a:rPr>
              <a:t> учебного </a:t>
            </a:r>
            <a:r>
              <a:rPr lang="ru-RU">
                <a:solidFill>
                  <a:schemeClr val="accent2">
                    <a:lumMod val="75000"/>
                  </a:schemeClr>
                </a:solidFill>
              </a:rPr>
              <a:t>года 2022-</a:t>
            </a:r>
            <a:r>
              <a:rPr lang="ru-RU" sz="1400" b="0" i="0" u="none" strike="noStrike" kern="1200" spc="0" baseline="0">
                <a:solidFill>
                  <a:schemeClr val="accent2">
                    <a:lumMod val="75000"/>
                  </a:schemeClr>
                </a:solidFill>
                <a:latin typeface="+mn-lt"/>
                <a:ea typeface="+mn-ea"/>
                <a:cs typeface="+mn-cs"/>
              </a:rPr>
              <a:t>2023</a:t>
            </a:r>
            <a:endParaRPr lang="ru-RU">
              <a:solidFill>
                <a:schemeClr val="accent2">
                  <a:lumMod val="75000"/>
                </a:schemeClr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accent2">
                  <a:lumMod val="7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выше сред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соц-коммуник</c:v>
                </c:pt>
                <c:pt idx="1">
                  <c:v>познават</c:v>
                </c:pt>
                <c:pt idx="2">
                  <c:v>речевое</c:v>
                </c:pt>
                <c:pt idx="3">
                  <c:v>худож-эстетич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51</c:v>
                </c:pt>
                <c:pt idx="1">
                  <c:v>40</c:v>
                </c:pt>
                <c:pt idx="2">
                  <c:v>40</c:v>
                </c:pt>
                <c:pt idx="3">
                  <c:v>47</c:v>
                </c:pt>
                <c:pt idx="4">
                  <c:v>56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среднее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соц-коммуник</c:v>
                </c:pt>
                <c:pt idx="1">
                  <c:v>познават</c:v>
                </c:pt>
                <c:pt idx="2">
                  <c:v>речевое</c:v>
                </c:pt>
                <c:pt idx="3">
                  <c:v>худож-эстетич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38</c:v>
                </c:pt>
                <c:pt idx="1">
                  <c:v>49</c:v>
                </c:pt>
                <c:pt idx="2">
                  <c:v>46</c:v>
                </c:pt>
                <c:pt idx="3">
                  <c:v>42</c:v>
                </c:pt>
                <c:pt idx="4">
                  <c:v>37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сред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Лист1!$A$2:$A$6</c:f>
              <c:strCache>
                <c:ptCount val="5"/>
                <c:pt idx="0">
                  <c:v>соц-коммуник</c:v>
                </c:pt>
                <c:pt idx="1">
                  <c:v>познават</c:v>
                </c:pt>
                <c:pt idx="2">
                  <c:v>речевое</c:v>
                </c:pt>
                <c:pt idx="3">
                  <c:v>худож-эстетич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</c:v>
                </c:pt>
                <c:pt idx="1">
                  <c:v>11</c:v>
                </c:pt>
                <c:pt idx="2">
                  <c:v>14</c:v>
                </c:pt>
                <c:pt idx="3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52422368"/>
        <c:axId val="252423936"/>
      </c:barChart>
      <c:catAx>
        <c:axId val="252422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423936"/>
        <c:crosses val="autoZero"/>
        <c:auto val="1"/>
        <c:lblAlgn val="ctr"/>
        <c:lblOffset val="100"/>
        <c:noMultiLvlLbl val="0"/>
      </c:catAx>
      <c:valAx>
        <c:axId val="2524239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52422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F558C7-D730-4D63-88F8-8A5B71799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9925</Words>
  <Characters>56577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K012</cp:lastModifiedBy>
  <cp:revision>2</cp:revision>
  <cp:lastPrinted>2024-04-08T01:47:00Z</cp:lastPrinted>
  <dcterms:created xsi:type="dcterms:W3CDTF">2024-04-09T07:27:00Z</dcterms:created>
  <dcterms:modified xsi:type="dcterms:W3CDTF">2024-04-09T07:27:00Z</dcterms:modified>
</cp:coreProperties>
</file>